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71e3fd0b7247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b38104b8b64529"/>
      <w:footerReference w:type="even" r:id="R4fc48b43e9904d52"/>
      <w:footerReference w:type="first" r:id="R5c032270c02043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472fbe573d47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DFZ-2015-1193-X-NE-EI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92cf1010f44932"/>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e7ae766a494de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8f96a0c01d4d1f" /><Relationship Type="http://schemas.openxmlformats.org/officeDocument/2006/relationships/numbering" Target="/word/numbering.xml" Id="Rfae59e3dcbfa4a49" /><Relationship Type="http://schemas.openxmlformats.org/officeDocument/2006/relationships/settings" Target="/word/settings.xml" Id="Racf98ea98ea546f9" /><Relationship Type="http://schemas.openxmlformats.org/officeDocument/2006/relationships/image" Target="/word/media/5e145200-2d7c-41ad-9242-5bf686b9f845.png" Id="R58472fbe573d4782" /><Relationship Type="http://schemas.openxmlformats.org/officeDocument/2006/relationships/image" Target="/word/media/660fecc7-e499-4c4d-994d-4056be0ea5f9.png" Id="R1392cf1010f44932" /><Relationship Type="http://schemas.openxmlformats.org/officeDocument/2006/relationships/footer" Target="/word/footer1.xml" Id="Rcdb38104b8b64529" /><Relationship Type="http://schemas.openxmlformats.org/officeDocument/2006/relationships/footer" Target="/word/footer2.xml" Id="R4fc48b43e9904d52" /><Relationship Type="http://schemas.openxmlformats.org/officeDocument/2006/relationships/footer" Target="/word/footer3.xml" Id="R5c032270c02043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e7ae766a494ded" /></Relationships>
</file>