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eb79c26de545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0779c961284783"/>
      <w:footerReference w:type="even" r:id="R263a6e87c0564cb9"/>
      <w:footerReference w:type="first" r:id="Rfde97cdd5c1044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1becde6d454c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DFZ-2015-1038-VII-NE-EI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520eaea10d455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fa6875d11f4b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cc9080fd1d4cbf" /><Relationship Type="http://schemas.openxmlformats.org/officeDocument/2006/relationships/numbering" Target="/word/numbering.xml" Id="R185899088f2443a2" /><Relationship Type="http://schemas.openxmlformats.org/officeDocument/2006/relationships/settings" Target="/word/settings.xml" Id="Ra124dc792fb243e9" /><Relationship Type="http://schemas.openxmlformats.org/officeDocument/2006/relationships/image" Target="/word/media/ae2bacec-81c2-4d7b-936e-509415aadc0e.png" Id="R8a1becde6d454c63" /><Relationship Type="http://schemas.openxmlformats.org/officeDocument/2006/relationships/image" Target="/word/media/0da10c33-bdf7-4f26-870e-9e2de072dbb6.png" Id="R36520eaea10d455e" /><Relationship Type="http://schemas.openxmlformats.org/officeDocument/2006/relationships/footer" Target="/word/footer1.xml" Id="R350779c961284783" /><Relationship Type="http://schemas.openxmlformats.org/officeDocument/2006/relationships/footer" Target="/word/footer2.xml" Id="R263a6e87c0564cb9" /><Relationship Type="http://schemas.openxmlformats.org/officeDocument/2006/relationships/footer" Target="/word/footer3.xml" Id="Rfde97cdd5c1044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fa6875d11f4b96" /></Relationships>
</file>