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d233293ce144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a7962a4be749c5"/>
      <w:footerReference w:type="even" r:id="R89691eebca9e4ec4"/>
      <w:footerReference w:type="first" r:id="R6337ff55766249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6c25b3cf9e4b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DFZ-2015-1151-VI-NE-EI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a51997b5ee476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bfbd19c47840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f762f9600749ec" /><Relationship Type="http://schemas.openxmlformats.org/officeDocument/2006/relationships/numbering" Target="/word/numbering.xml" Id="R26524d86d0f94314" /><Relationship Type="http://schemas.openxmlformats.org/officeDocument/2006/relationships/settings" Target="/word/settings.xml" Id="Reef3207cc2d64c33" /><Relationship Type="http://schemas.openxmlformats.org/officeDocument/2006/relationships/image" Target="/word/media/49aaf876-a82d-4b61-ba65-119d3e20f8b7.png" Id="R696c25b3cf9e4bf5" /><Relationship Type="http://schemas.openxmlformats.org/officeDocument/2006/relationships/image" Target="/word/media/0f50dd77-f1fe-4661-a8fd-a147881d2e43.png" Id="Rcfa51997b5ee4769" /><Relationship Type="http://schemas.openxmlformats.org/officeDocument/2006/relationships/footer" Target="/word/footer1.xml" Id="R8ea7962a4be749c5" /><Relationship Type="http://schemas.openxmlformats.org/officeDocument/2006/relationships/footer" Target="/word/footer2.xml" Id="R89691eebca9e4ec4" /><Relationship Type="http://schemas.openxmlformats.org/officeDocument/2006/relationships/footer" Target="/word/footer3.xml" Id="R6337ff55766249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bfbd19c4784024" /></Relationships>
</file>