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3272" w:rsidRDefault="000712D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13272" w:rsidRDefault="000712D0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E13272" w:rsidRDefault="000712D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13272" w:rsidRDefault="000712D0">
      <w:pPr>
        <w:jc w:val="center"/>
      </w:pPr>
      <w:r>
        <w:rPr>
          <w:b/>
          <w:sz w:val="32"/>
          <w:szCs w:val="32"/>
        </w:rPr>
        <w:br/>
        <w:t>AGRICOLA E INDUSTRIAL TOP BERRIES S.A.</w:t>
      </w:r>
    </w:p>
    <w:p w:rsidR="00E13272" w:rsidRDefault="000712D0">
      <w:pPr>
        <w:jc w:val="center"/>
      </w:pPr>
      <w:r>
        <w:rPr>
          <w:b/>
          <w:sz w:val="32"/>
          <w:szCs w:val="32"/>
        </w:rPr>
        <w:br/>
        <w:t>DFZ-2013-3324-VII-NE-EI</w:t>
      </w:r>
    </w:p>
    <w:p w:rsidR="00E13272" w:rsidRDefault="00E1327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13272">
        <w:trPr>
          <w:jc w:val="center"/>
        </w:trPr>
        <w:tc>
          <w:tcPr>
            <w:tcW w:w="1500" w:type="dxa"/>
          </w:tcPr>
          <w:p w:rsidR="00E13272" w:rsidRDefault="00E13272"/>
        </w:tc>
        <w:tc>
          <w:tcPr>
            <w:tcW w:w="375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13272">
        <w:trPr>
          <w:jc w:val="center"/>
        </w:trPr>
        <w:tc>
          <w:tcPr>
            <w:tcW w:w="231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E13272" w:rsidRDefault="000712D0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E13272">
        <w:trPr>
          <w:jc w:val="center"/>
        </w:trPr>
        <w:tc>
          <w:tcPr>
            <w:tcW w:w="231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13272" w:rsidRDefault="000712D0">
      <w:r>
        <w:br w:type="page"/>
      </w:r>
    </w:p>
    <w:p w:rsidR="00E13272" w:rsidRDefault="000712D0">
      <w:r>
        <w:rPr>
          <w:b/>
        </w:rPr>
        <w:lastRenderedPageBreak/>
        <w:br/>
        <w:t>1. RESUMEN.</w:t>
      </w:r>
    </w:p>
    <w:p w:rsidR="00E13272" w:rsidRDefault="000712D0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“AGRICOLA E INDUSTRIAL TOP BERRIES S.A.”, en el marco de la norma de emisión DS.90/00 para el reporte del período correspondiente </w:t>
      </w:r>
      <w:r>
        <w:t>a MARZO del año 2013.</w:t>
      </w:r>
    </w:p>
    <w:p w:rsidR="00E13272" w:rsidRDefault="000712D0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MARZO de 2013 para el(los) siguiente(s) punto(s) de descarga(s):  PUNTO </w:t>
      </w:r>
      <w:r>
        <w:t>1 (CANAL CARACOL);</w:t>
      </w:r>
    </w:p>
    <w:p w:rsidR="00E13272" w:rsidRDefault="000712D0">
      <w:r>
        <w:rPr>
          <w:b/>
        </w:rPr>
        <w:br/>
        <w:t>2. IDENTIFICACIÓN DEL PROYECTO, ACTIVIDAD O FUENTE FISCALIZADA</w:t>
      </w:r>
    </w:p>
    <w:p w:rsidR="00E13272" w:rsidRDefault="00E1327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13272">
        <w:trPr>
          <w:jc w:val="center"/>
        </w:trPr>
        <w:tc>
          <w:tcPr>
            <w:tcW w:w="2310" w:type="pct"/>
            <w:gridSpan w:val="2"/>
          </w:tcPr>
          <w:p w:rsidR="00E13272" w:rsidRDefault="000712D0">
            <w:r>
              <w:rPr>
                <w:b/>
              </w:rPr>
              <w:t>Titular de la actividad, proyecto o fuente fiscalizada:</w:t>
            </w:r>
            <w:r>
              <w:br/>
              <w:t>AGRICOLA E INDUSTRIAL TOP BERRIES S.A.</w:t>
            </w:r>
          </w:p>
        </w:tc>
        <w:tc>
          <w:tcPr>
            <w:tcW w:w="2310" w:type="pct"/>
            <w:gridSpan w:val="2"/>
          </w:tcPr>
          <w:p w:rsidR="00E13272" w:rsidRDefault="000712D0">
            <w:r>
              <w:rPr>
                <w:b/>
              </w:rPr>
              <w:t>RUT o RUN:</w:t>
            </w:r>
            <w:r>
              <w:br/>
              <w:t>96543380-5</w:t>
            </w:r>
          </w:p>
        </w:tc>
      </w:tr>
      <w:tr w:rsidR="00E13272">
        <w:trPr>
          <w:jc w:val="center"/>
        </w:trPr>
        <w:tc>
          <w:tcPr>
            <w:tcW w:w="2310" w:type="pct"/>
            <w:gridSpan w:val="4"/>
          </w:tcPr>
          <w:p w:rsidR="00E13272" w:rsidRDefault="000712D0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AGRICOLA E INDUSTRIAL TOP BERRIES S.A.</w:t>
            </w:r>
          </w:p>
        </w:tc>
      </w:tr>
      <w:tr w:rsidR="00E13272">
        <w:trPr>
          <w:jc w:val="center"/>
        </w:trPr>
        <w:tc>
          <w:tcPr>
            <w:tcW w:w="15000" w:type="dxa"/>
          </w:tcPr>
          <w:p w:rsidR="00E13272" w:rsidRDefault="000712D0">
            <w:r>
              <w:rPr>
                <w:b/>
              </w:rPr>
              <w:t>Dirección:</w:t>
            </w:r>
            <w:r>
              <w:br/>
              <w:t>CAMINO CARACOLES S/N°, COLBUN</w:t>
            </w:r>
          </w:p>
        </w:tc>
        <w:tc>
          <w:tcPr>
            <w:tcW w:w="15000" w:type="dxa"/>
          </w:tcPr>
          <w:p w:rsidR="00E13272" w:rsidRDefault="000712D0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E13272" w:rsidRDefault="000712D0">
            <w:r>
              <w:rPr>
                <w:b/>
              </w:rPr>
              <w:t>Provincia:</w:t>
            </w:r>
            <w:r>
              <w:br/>
              <w:t>LINARES</w:t>
            </w:r>
          </w:p>
        </w:tc>
        <w:tc>
          <w:tcPr>
            <w:tcW w:w="15000" w:type="dxa"/>
          </w:tcPr>
          <w:p w:rsidR="00E13272" w:rsidRDefault="000712D0">
            <w:r>
              <w:rPr>
                <w:b/>
              </w:rPr>
              <w:t>Comuna:</w:t>
            </w:r>
            <w:r>
              <w:br/>
              <w:t>COLBÚN</w:t>
            </w:r>
          </w:p>
        </w:tc>
      </w:tr>
      <w:tr w:rsidR="00E13272">
        <w:trPr>
          <w:jc w:val="center"/>
        </w:trPr>
        <w:tc>
          <w:tcPr>
            <w:tcW w:w="2310" w:type="pct"/>
            <w:gridSpan w:val="2"/>
          </w:tcPr>
          <w:p w:rsidR="00E13272" w:rsidRDefault="000712D0">
            <w:r>
              <w:rPr>
                <w:b/>
              </w:rPr>
              <w:t>Correo electrónico:</w:t>
            </w:r>
            <w:r>
              <w:br/>
              <w:t>MCRUCES@VITALBERRY.CL</w:t>
            </w:r>
          </w:p>
        </w:tc>
        <w:tc>
          <w:tcPr>
            <w:tcW w:w="2310" w:type="pct"/>
            <w:gridSpan w:val="2"/>
          </w:tcPr>
          <w:p w:rsidR="00E13272" w:rsidRDefault="000712D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13272" w:rsidRDefault="000712D0">
      <w:r>
        <w:rPr>
          <w:b/>
        </w:rPr>
        <w:br/>
        <w:t>3. ANTECEDENTES DE LA ACTIVIDAD DE FISCALIZ</w:t>
      </w:r>
      <w:r>
        <w:rPr>
          <w:b/>
        </w:rPr>
        <w:t>ACIÓN</w:t>
      </w:r>
    </w:p>
    <w:p w:rsidR="00E13272" w:rsidRDefault="00E132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13272">
        <w:trPr>
          <w:jc w:val="center"/>
        </w:trPr>
        <w:tc>
          <w:tcPr>
            <w:tcW w:w="12000" w:type="dxa"/>
          </w:tcPr>
          <w:p w:rsidR="00E13272" w:rsidRDefault="000712D0">
            <w:r>
              <w:t>Motivo de la Actividad de Fiscalización:</w:t>
            </w:r>
          </w:p>
        </w:tc>
        <w:tc>
          <w:tcPr>
            <w:tcW w:w="30000" w:type="dxa"/>
          </w:tcPr>
          <w:p w:rsidR="00E13272" w:rsidRDefault="000712D0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E13272">
        <w:trPr>
          <w:jc w:val="center"/>
        </w:trPr>
        <w:tc>
          <w:tcPr>
            <w:tcW w:w="2310" w:type="auto"/>
          </w:tcPr>
          <w:p w:rsidR="00E13272" w:rsidRDefault="000712D0">
            <w:r>
              <w:t>Materia Específica Objeto de la Fiscalización:</w:t>
            </w:r>
          </w:p>
        </w:tc>
        <w:tc>
          <w:tcPr>
            <w:tcW w:w="2310" w:type="auto"/>
          </w:tcPr>
          <w:p w:rsidR="00E13272" w:rsidRDefault="000712D0">
            <w:r>
              <w:t>Analizar los</w:t>
            </w:r>
            <w:r>
              <w:t xml:space="preserve">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4738 de fecha 28-11-2011</w:t>
            </w:r>
          </w:p>
        </w:tc>
      </w:tr>
      <w:tr w:rsidR="00E13272">
        <w:trPr>
          <w:jc w:val="center"/>
        </w:trPr>
        <w:tc>
          <w:tcPr>
            <w:tcW w:w="2310" w:type="auto"/>
          </w:tcPr>
          <w:p w:rsidR="00E13272" w:rsidRDefault="000712D0">
            <w:r>
              <w:t>Instrumentos de Gestión Ambiental que R</w:t>
            </w:r>
            <w:r>
              <w:t>egulan la Actividad Fiscalizada:</w:t>
            </w:r>
          </w:p>
        </w:tc>
        <w:tc>
          <w:tcPr>
            <w:tcW w:w="2310" w:type="auto"/>
          </w:tcPr>
          <w:p w:rsidR="00E13272" w:rsidRDefault="000712D0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E13272" w:rsidRDefault="000712D0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E13272" w:rsidRDefault="000712D0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E13272" w:rsidRDefault="00E132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1"/>
        <w:gridCol w:w="1327"/>
        <w:gridCol w:w="1042"/>
        <w:gridCol w:w="1360"/>
        <w:gridCol w:w="1073"/>
        <w:gridCol w:w="1218"/>
        <w:gridCol w:w="887"/>
        <w:gridCol w:w="877"/>
        <w:gridCol w:w="816"/>
        <w:gridCol w:w="749"/>
        <w:gridCol w:w="810"/>
        <w:gridCol w:w="755"/>
        <w:gridCol w:w="951"/>
        <w:gridCol w:w="948"/>
      </w:tblGrid>
      <w:tr w:rsidR="00E13272">
        <w:trPr>
          <w:jc w:val="center"/>
        </w:trPr>
        <w:tc>
          <w:tcPr>
            <w:tcW w:w="6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13272">
        <w:trPr>
          <w:jc w:val="center"/>
        </w:trPr>
        <w:tc>
          <w:tcPr>
            <w:tcW w:w="2310" w:type="auto"/>
          </w:tcPr>
          <w:p w:rsidR="00E13272" w:rsidRDefault="000712D0"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E13272" w:rsidRDefault="000712D0">
            <w:r>
              <w:rPr>
                <w:sz w:val="18"/>
                <w:szCs w:val="18"/>
              </w:rPr>
              <w:t>PUNTO 1 (CANAL CARACOL)</w:t>
            </w:r>
          </w:p>
        </w:tc>
        <w:tc>
          <w:tcPr>
            <w:tcW w:w="2310" w:type="auto"/>
          </w:tcPr>
          <w:p w:rsidR="00E13272" w:rsidRDefault="000712D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13272" w:rsidRDefault="000712D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13272" w:rsidRDefault="000712D0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E13272" w:rsidRDefault="000712D0">
            <w:r>
              <w:rPr>
                <w:sz w:val="18"/>
                <w:szCs w:val="18"/>
              </w:rPr>
              <w:t>CANAL CARACOLES (COLBUN)</w:t>
            </w:r>
          </w:p>
        </w:tc>
        <w:tc>
          <w:tcPr>
            <w:tcW w:w="2310" w:type="auto"/>
          </w:tcPr>
          <w:p w:rsidR="00E13272" w:rsidRDefault="000712D0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E13272" w:rsidRDefault="000712D0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E13272" w:rsidRDefault="00E13272"/>
        </w:tc>
        <w:tc>
          <w:tcPr>
            <w:tcW w:w="2310" w:type="auto"/>
          </w:tcPr>
          <w:p w:rsidR="00E13272" w:rsidRDefault="00E13272"/>
        </w:tc>
        <w:tc>
          <w:tcPr>
            <w:tcW w:w="2310" w:type="auto"/>
          </w:tcPr>
          <w:p w:rsidR="00E13272" w:rsidRDefault="00E13272"/>
        </w:tc>
        <w:tc>
          <w:tcPr>
            <w:tcW w:w="2310" w:type="auto"/>
          </w:tcPr>
          <w:p w:rsidR="00E13272" w:rsidRDefault="000712D0">
            <w:r>
              <w:rPr>
                <w:sz w:val="18"/>
                <w:szCs w:val="18"/>
              </w:rPr>
              <w:t>4738</w:t>
            </w:r>
          </w:p>
        </w:tc>
        <w:tc>
          <w:tcPr>
            <w:tcW w:w="2310" w:type="auto"/>
          </w:tcPr>
          <w:p w:rsidR="00E13272" w:rsidRDefault="000712D0">
            <w:r>
              <w:rPr>
                <w:sz w:val="18"/>
                <w:szCs w:val="18"/>
              </w:rPr>
              <w:t>28-11-2011</w:t>
            </w:r>
          </w:p>
        </w:tc>
        <w:tc>
          <w:tcPr>
            <w:tcW w:w="2310" w:type="auto"/>
          </w:tcPr>
          <w:p w:rsidR="00E13272" w:rsidRDefault="00E13272"/>
        </w:tc>
      </w:tr>
    </w:tbl>
    <w:p w:rsidR="00E13272" w:rsidRDefault="000712D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13272" w:rsidRDefault="00E132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E13272">
        <w:trPr>
          <w:jc w:val="center"/>
        </w:trPr>
        <w:tc>
          <w:tcPr>
            <w:tcW w:w="2310" w:type="auto"/>
          </w:tcPr>
          <w:p w:rsidR="00E13272" w:rsidRDefault="00E13272"/>
        </w:tc>
        <w:tc>
          <w:tcPr>
            <w:tcW w:w="2310" w:type="auto"/>
          </w:tcPr>
          <w:p w:rsidR="00E13272" w:rsidRDefault="00E13272"/>
        </w:tc>
        <w:tc>
          <w:tcPr>
            <w:tcW w:w="2310" w:type="auto"/>
            <w:gridSpan w:val="8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13272">
        <w:trPr>
          <w:jc w:val="center"/>
        </w:trPr>
        <w:tc>
          <w:tcPr>
            <w:tcW w:w="2310" w:type="auto"/>
          </w:tcPr>
          <w:p w:rsidR="00E13272" w:rsidRDefault="00E13272"/>
        </w:tc>
        <w:tc>
          <w:tcPr>
            <w:tcW w:w="2310" w:type="auto"/>
          </w:tcPr>
          <w:p w:rsidR="00E13272" w:rsidRDefault="00E13272"/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13272">
        <w:trPr>
          <w:jc w:val="center"/>
        </w:trPr>
        <w:tc>
          <w:tcPr>
            <w:tcW w:w="45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13272">
        <w:trPr>
          <w:jc w:val="center"/>
        </w:trPr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PUNTO 1 (CANAL CARACOL)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13272" w:rsidRDefault="000712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13272" w:rsidRDefault="000712D0">
      <w:r>
        <w:rPr>
          <w:b/>
        </w:rPr>
        <w:br/>
        <w:t>5. CONCLUSIONES</w:t>
      </w:r>
    </w:p>
    <w:p w:rsidR="00E13272" w:rsidRDefault="000712D0">
      <w:r>
        <w:br/>
        <w:t>Del total de exigencias verificadas, se identificó la siguiente no conformidad:</w:t>
      </w:r>
    </w:p>
    <w:p w:rsidR="00E13272" w:rsidRDefault="00E132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E13272">
        <w:trPr>
          <w:jc w:val="center"/>
        </w:trPr>
        <w:tc>
          <w:tcPr>
            <w:tcW w:w="4500" w:type="dxa"/>
          </w:tcPr>
          <w:p w:rsidR="00E13272" w:rsidRDefault="000712D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13272" w:rsidRDefault="000712D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13272" w:rsidRDefault="000712D0">
            <w:pPr>
              <w:jc w:val="center"/>
            </w:pPr>
            <w:r>
              <w:t>Descripción de la No Conformidad</w:t>
            </w:r>
          </w:p>
        </w:tc>
      </w:tr>
      <w:tr w:rsidR="00E13272">
        <w:trPr>
          <w:jc w:val="center"/>
        </w:trPr>
        <w:tc>
          <w:tcPr>
            <w:tcW w:w="2310" w:type="auto"/>
          </w:tcPr>
          <w:p w:rsidR="00E13272" w:rsidRDefault="000712D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13272" w:rsidRDefault="000712D0">
            <w:r>
              <w:t>Informar autocontrol</w:t>
            </w:r>
          </w:p>
        </w:tc>
        <w:tc>
          <w:tcPr>
            <w:tcW w:w="2310" w:type="auto"/>
          </w:tcPr>
          <w:p w:rsidR="00E13272" w:rsidRDefault="000712D0">
            <w:r>
              <w:t>El establecimiento industrial no presenta el autocontrol correspondiente al mes de MARZO de 2013 para el siguiente punto de descarga:</w:t>
            </w:r>
            <w:r>
              <w:br/>
              <w:t>PUNTO 1 (CANAL CARACOL)</w:t>
            </w:r>
          </w:p>
        </w:tc>
      </w:tr>
    </w:tbl>
    <w:p w:rsidR="00E13272" w:rsidRDefault="000712D0">
      <w:r>
        <w:rPr>
          <w:b/>
        </w:rPr>
        <w:br/>
        <w:t>6. ANEXOS</w:t>
      </w:r>
    </w:p>
    <w:p w:rsidR="00E13272" w:rsidRDefault="00E1327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13272">
        <w:trPr>
          <w:jc w:val="center"/>
        </w:trPr>
        <w:tc>
          <w:tcPr>
            <w:tcW w:w="4500" w:type="dxa"/>
          </w:tcPr>
          <w:p w:rsidR="00E13272" w:rsidRDefault="000712D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13272" w:rsidRDefault="000712D0">
            <w:pPr>
              <w:jc w:val="center"/>
            </w:pPr>
            <w:r>
              <w:t xml:space="preserve">Nombre Anexo </w:t>
            </w:r>
          </w:p>
        </w:tc>
      </w:tr>
      <w:tr w:rsidR="00E13272">
        <w:trPr>
          <w:jc w:val="center"/>
        </w:trPr>
        <w:tc>
          <w:tcPr>
            <w:tcW w:w="2310" w:type="auto"/>
          </w:tcPr>
          <w:p w:rsidR="00E13272" w:rsidRDefault="000712D0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E13272" w:rsidRDefault="000712D0">
            <w:r>
              <w:t>Ficha de resultados de autocontrol PUNTO 1 (CANAL CARACOL)</w:t>
            </w:r>
          </w:p>
        </w:tc>
      </w:tr>
    </w:tbl>
    <w:p w:rsidR="00000000" w:rsidRDefault="000712D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712D0">
      <w:r>
        <w:separator/>
      </w:r>
    </w:p>
  </w:endnote>
  <w:endnote w:type="continuationSeparator" w:id="0">
    <w:p w:rsidR="00000000" w:rsidRDefault="000712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712D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712D0"/>
  <w:p w:rsidR="00E13272" w:rsidRDefault="000712D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712D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712D0">
      <w:r>
        <w:separator/>
      </w:r>
    </w:p>
  </w:footnote>
  <w:footnote w:type="continuationSeparator" w:id="0">
    <w:p w:rsidR="00000000" w:rsidRDefault="000712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712D0"/>
    <w:rsid w:val="001915A3"/>
    <w:rsid w:val="00217F62"/>
    <w:rsid w:val="00A906D8"/>
    <w:rsid w:val="00AB5A74"/>
    <w:rsid w:val="00E1327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712D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712D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JrQO0ZSLRFhsFOexpqBPSLUWuaU=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hmkRtcc0c+PIJz1GN2x2FOVuuV4=</DigestValue>
    </Reference>
    <Reference URI="#idValidSigLnImg" Type="http://www.w3.org/2000/09/xmldsig#Object">
      <DigestMethod Algorithm="http://www.w3.org/2000/09/xmldsig#sha1"/>
      <DigestValue>ZoX1jnaYBxq8VnMw7iqp+x/+rB8=</DigestValue>
    </Reference>
    <Reference URI="#idInvalidSigLnImg" Type="http://www.w3.org/2000/09/xmldsig#Object">
      <DigestMethod Algorithm="http://www.w3.org/2000/09/xmldsig#sha1"/>
      <DigestValue>zszuOsUQmDdLY9/gbN8Fm+3VWVo=</DigestValue>
    </Reference>
  </SignedInfo>
  <SignatureValue>o8v2XV4/0776YtwU5tXcPKCb9EpSk4Bil2sUPPmXCZP5WtsJexG0/8hEvnwjAFxBgyM5wp/w3iNc
7OSs+gqUhLendcrwIhB64YzuQZPROWyZ4tYFAM/+xamFtMOFlhQRf12JQcz85CwvfS2bkmun0jUv
dKxWO6KrfD3Ubo8xzS7KAMcl74Hf0zG2HBqqt21Dz5R/J/8eEWCc4bRW+RCPhG8bmntFkPLbZc6l
EyknxzJX01hFsnjpTFFbaS6/w5g/Myunc2sEnm7tOco+ksy0xHnX74ftqkauTVhFWwJMGo4L1OVw
CvgGWUsis5JDdFClmoJ4OpaSg+2EY9TtXxGbHA==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pvuea1eAUaNUV9y4MGxDwEUDyfM=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5dGQn2KQCcUuIEQe/AWfAsYFAsY=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vqlSSDnbP6A6Du1EPm+abtB6Abw=</DigestValue>
      </Reference>
      <Reference URI="/word/footer3.xml?ContentType=application/vnd.openxmlformats-officedocument.wordprocessingml.footer+xml">
        <DigestMethod Algorithm="http://www.w3.org/2000/09/xmldsig#sha1"/>
        <DigestValue>Ojzx/gs/NQqM5/o8ls3e3+7aQ1A=</DigestValue>
      </Reference>
      <Reference URI="/word/document.xml?ContentType=application/vnd.openxmlformats-officedocument.wordprocessingml.document.main+xml">
        <DigestMethod Algorithm="http://www.w3.org/2000/09/xmldsig#sha1"/>
        <DigestValue>eSH+5S1mf5LqQJpqSVbVCRpPxAw=</DigestValue>
      </Reference>
      <Reference URI="/word/footnotes.xml?ContentType=application/vnd.openxmlformats-officedocument.wordprocessingml.footnotes+xml">
        <DigestMethod Algorithm="http://www.w3.org/2000/09/xmldsig#sha1"/>
        <DigestValue>oxCLWpl3thd6/7o22RkWB7+FI8E=</DigestValue>
      </Reference>
      <Reference URI="/word/footer1.xml?ContentType=application/vnd.openxmlformats-officedocument.wordprocessingml.footer+xml">
        <DigestMethod Algorithm="http://www.w3.org/2000/09/xmldsig#sha1"/>
        <DigestValue>Ojzx/gs/NQqM5/o8ls3e3+7aQ1A=</DigestValue>
      </Reference>
      <Reference URI="/word/footer2.xml?ContentType=application/vnd.openxmlformats-officedocument.wordprocessingml.footer+xml">
        <DigestMethod Algorithm="http://www.w3.org/2000/09/xmldsig#sha1"/>
        <DigestValue>vWZuE4UTPs8Yi6z6E8YGUWV56Io=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2013-12-31T14:00:36Z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2013-12-31T14:00:36Z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EBrgEqiL6xIj4Lx30xkhmiIAigH+nWh1MTlVaMgVAc0AAAAAAAAAAGBsLgAAAAAAgGouAIs4VWj8ai4AAAAAAIBauwRgbC4AAAAAAERrLgAjOFVo/GouAIBauwQBAAAAgFq7BAEAAACpNlVoAAAAAEhsLgAgZk0AQGwuAIBauwSAAW11nxATAIMYCq7oai4ANoFodXiakgkAAAAAgAFtdehqLgBVgWh1gAFtdQAAAc2ABiEK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qIvrEjjFTnWHGCFFIgCKAVxqLgBYaUp1AAAAAAAAAAAUay4A1oZJdQcAAAAAAAAA7BgBVgAAAAAg934HAQAAACD3fgcAAAAADwAAAAYAAACAAW11IPd+B9CikgmAAW11jxATAJIXCu0AAC4ANoFoddCikgkg934HgAFtdchqLgBVgWh1gAFtdewYAVbsGAFW8GouAJOAaHUBAAAA2GouAP6daHUxOVVoAAABVg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522</Words>
  <Characters>2872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2013-12-31T14:00:00Z</dcterms:created>
  <dcterms:modified xsi:type="dcterms:W3CDTF">2013-12-31T14:00:00Z</dcterms:modified>
</cp:coreProperties>
</file>