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7ac4bc93a34a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8ce3dd36164a16"/>
      <w:footerReference w:type="even" r:id="Reb797698c3b44ff9"/>
      <w:footerReference w:type="first" r:id="R67f183b0b0194c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11fb06202e4f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DFZ-2014-886-VIII-NE-EI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873e8fd3524d3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d27bbc9ace46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095a34f9ac49f4" /><Relationship Type="http://schemas.openxmlformats.org/officeDocument/2006/relationships/numbering" Target="/word/numbering.xml" Id="R033383eed58b4281" /><Relationship Type="http://schemas.openxmlformats.org/officeDocument/2006/relationships/settings" Target="/word/settings.xml" Id="R82da9ee4e7e84df1" /><Relationship Type="http://schemas.openxmlformats.org/officeDocument/2006/relationships/image" Target="/word/media/ea7bba87-2b73-4f3d-aa96-631f7892c3a6.png" Id="Rf611fb06202e4fbd" /><Relationship Type="http://schemas.openxmlformats.org/officeDocument/2006/relationships/image" Target="/word/media/d6f63ebb-7dcb-4f5a-838f-73ff3cc095dd.png" Id="R46873e8fd3524d3b" /><Relationship Type="http://schemas.openxmlformats.org/officeDocument/2006/relationships/footer" Target="/word/footer1.xml" Id="Ra78ce3dd36164a16" /><Relationship Type="http://schemas.openxmlformats.org/officeDocument/2006/relationships/footer" Target="/word/footer2.xml" Id="Reb797698c3b44ff9" /><Relationship Type="http://schemas.openxmlformats.org/officeDocument/2006/relationships/footer" Target="/word/footer3.xml" Id="R67f183b0b0194c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d27bbc9ace463f" /></Relationships>
</file>