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b1a1105d09243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9b485fd285467d"/>
      <w:footerReference w:type="even" r:id="Re6a74aa2cbf14907"/>
      <w:footerReference w:type="first" r:id="R98bb265e4061408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8a40640a5d4cf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DFZ-2013-5811-VII-NE-EI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868c305d7dd4f9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JUNIO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47afbab51e8431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648fc32a64482e" /><Relationship Type="http://schemas.openxmlformats.org/officeDocument/2006/relationships/numbering" Target="/word/numbering.xml" Id="Re6859aa5b4bb44f5" /><Relationship Type="http://schemas.openxmlformats.org/officeDocument/2006/relationships/settings" Target="/word/settings.xml" Id="Re155b375aac64916" /><Relationship Type="http://schemas.openxmlformats.org/officeDocument/2006/relationships/image" Target="/word/media/80cff1d0-6552-4e7d-8ff3-e5204ba72174.png" Id="Rc68a40640a5d4cf8" /><Relationship Type="http://schemas.openxmlformats.org/officeDocument/2006/relationships/image" Target="/word/media/02a0208b-193e-49cf-a322-043b5a1eadfa.png" Id="Re868c305d7dd4f98" /><Relationship Type="http://schemas.openxmlformats.org/officeDocument/2006/relationships/footer" Target="/word/footer1.xml" Id="Rf29b485fd285467d" /><Relationship Type="http://schemas.openxmlformats.org/officeDocument/2006/relationships/footer" Target="/word/footer2.xml" Id="Re6a74aa2cbf14907" /><Relationship Type="http://schemas.openxmlformats.org/officeDocument/2006/relationships/footer" Target="/word/footer3.xml" Id="R98bb265e406140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47afbab51e84310" /></Relationships>
</file>