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3d46d7d7274a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1ec75b976e4865"/>
      <w:footerReference w:type="even" r:id="R12bd84ab2a4e4d50"/>
      <w:footerReference w:type="first" r:id="R2cc7cee01b534e6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8593092b6448e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DFZ-2013-5461-VI-NE-EI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ef01c5424a4ce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f2d16a039bd49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f3c50a5cf14a6f" /><Relationship Type="http://schemas.openxmlformats.org/officeDocument/2006/relationships/numbering" Target="/word/numbering.xml" Id="R18cd82aeadab4baa" /><Relationship Type="http://schemas.openxmlformats.org/officeDocument/2006/relationships/settings" Target="/word/settings.xml" Id="Rc9cf629dbcd240a5" /><Relationship Type="http://schemas.openxmlformats.org/officeDocument/2006/relationships/image" Target="/word/media/d571d305-c6aa-47e5-9dea-f611f729acc1.png" Id="R908593092b6448e8" /><Relationship Type="http://schemas.openxmlformats.org/officeDocument/2006/relationships/image" Target="/word/media/be335046-a07e-4fa1-8654-a3ffefb895fe.png" Id="R48ef01c5424a4cec" /><Relationship Type="http://schemas.openxmlformats.org/officeDocument/2006/relationships/footer" Target="/word/footer1.xml" Id="Re21ec75b976e4865" /><Relationship Type="http://schemas.openxmlformats.org/officeDocument/2006/relationships/footer" Target="/word/footer2.xml" Id="R12bd84ab2a4e4d50" /><Relationship Type="http://schemas.openxmlformats.org/officeDocument/2006/relationships/footer" Target="/word/footer3.xml" Id="R2cc7cee01b534e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f2d16a039bd4946" /></Relationships>
</file>