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86b5013c89b4aa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9f3504988bd4b7c"/>
      <w:footerReference w:type="even" r:id="R1edf02c495a94f8a"/>
      <w:footerReference w:type="first" r:id="R99d024fdd28b441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e7d9d040a34bd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DFZ-2013-6007-XIII-NE-EI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211dc48ec3455d"/>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99501870-5-411-1033</w:t>
            </w:r>
          </w:p>
        </w:tc>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99501870-5-411-1033</w:t>
            </w:r>
          </w:p>
        </w:tc>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ecf83102258410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7a3f82c459d453d" /><Relationship Type="http://schemas.openxmlformats.org/officeDocument/2006/relationships/numbering" Target="/word/numbering.xml" Id="R7c16607414054e1d" /><Relationship Type="http://schemas.openxmlformats.org/officeDocument/2006/relationships/settings" Target="/word/settings.xml" Id="R4bc0cdddbcb6403e" /><Relationship Type="http://schemas.openxmlformats.org/officeDocument/2006/relationships/image" Target="/word/media/4f51036d-9b66-4f49-a0da-613d8a7f84ed.png" Id="Rdce7d9d040a34bdd" /><Relationship Type="http://schemas.openxmlformats.org/officeDocument/2006/relationships/image" Target="/word/media/81a96c17-0b89-420a-b045-a6c382f171bb.png" Id="R18211dc48ec3455d" /><Relationship Type="http://schemas.openxmlformats.org/officeDocument/2006/relationships/footer" Target="/word/footer1.xml" Id="Rb9f3504988bd4b7c" /><Relationship Type="http://schemas.openxmlformats.org/officeDocument/2006/relationships/footer" Target="/word/footer2.xml" Id="R1edf02c495a94f8a" /><Relationship Type="http://schemas.openxmlformats.org/officeDocument/2006/relationships/footer" Target="/word/footer3.xml" Id="R99d024fdd28b441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ecf83102258410a" /></Relationships>
</file>