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06cf93666ea4c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cb479fad2c41f0"/>
      <w:footerReference w:type="even" r:id="R1da17c0caf624f07"/>
      <w:footerReference w:type="first" r:id="Re420b81b772140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82db09304f4f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DFZ-2013-6379-IX-NE-EI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9709f8a6a674d5f"/>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964ad106b4642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97164ea75254278" /><Relationship Type="http://schemas.openxmlformats.org/officeDocument/2006/relationships/numbering" Target="/word/numbering.xml" Id="Rda45916f83514cbd" /><Relationship Type="http://schemas.openxmlformats.org/officeDocument/2006/relationships/settings" Target="/word/settings.xml" Id="Rf92d6d4c631e4945" /><Relationship Type="http://schemas.openxmlformats.org/officeDocument/2006/relationships/image" Target="/word/media/4ddd604f-6eb0-4352-b849-5fc2a6b16bf9.png" Id="R0482db09304f4ff9" /><Relationship Type="http://schemas.openxmlformats.org/officeDocument/2006/relationships/image" Target="/word/media/e254241e-c3a7-4787-80e3-f094b667871b.png" Id="R49709f8a6a674d5f" /><Relationship Type="http://schemas.openxmlformats.org/officeDocument/2006/relationships/footer" Target="/word/footer1.xml" Id="R63cb479fad2c41f0" /><Relationship Type="http://schemas.openxmlformats.org/officeDocument/2006/relationships/footer" Target="/word/footer2.xml" Id="R1da17c0caf624f07" /><Relationship Type="http://schemas.openxmlformats.org/officeDocument/2006/relationships/footer" Target="/word/footer3.xml" Id="Re420b81b772140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64ad106b46420d" /></Relationships>
</file>