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809b3502dc4c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226a9f52d742da"/>
      <w:footerReference w:type="even" r:id="R6b59b12966cf474f"/>
      <w:footerReference w:type="first" r:id="R39f54eeb7f3247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14658b6e2d46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DFZ-2013-5932-VII-NE-EI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fecee4f4f64a4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e8566c15a6143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683cefbb4349f1" /><Relationship Type="http://schemas.openxmlformats.org/officeDocument/2006/relationships/numbering" Target="/word/numbering.xml" Id="Rf11dd1afcf724adb" /><Relationship Type="http://schemas.openxmlformats.org/officeDocument/2006/relationships/settings" Target="/word/settings.xml" Id="R61286abbfeed4346" /><Relationship Type="http://schemas.openxmlformats.org/officeDocument/2006/relationships/image" Target="/word/media/fe05d63d-a9fe-4eb8-8fa0-4d4d02b473d2.png" Id="R4714658b6e2d46fe" /><Relationship Type="http://schemas.openxmlformats.org/officeDocument/2006/relationships/image" Target="/word/media/c7bfbd23-a7b3-414e-acc8-64351f8ba1d9.png" Id="R75fecee4f4f64a49" /><Relationship Type="http://schemas.openxmlformats.org/officeDocument/2006/relationships/footer" Target="/word/footer1.xml" Id="R0d226a9f52d742da" /><Relationship Type="http://schemas.openxmlformats.org/officeDocument/2006/relationships/footer" Target="/word/footer2.xml" Id="R6b59b12966cf474f" /><Relationship Type="http://schemas.openxmlformats.org/officeDocument/2006/relationships/footer" Target="/word/footer3.xml" Id="R39f54eeb7f3247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8566c15a6143c8" /></Relationships>
</file>