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9fe6cd695540a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20ea3a5cf1b4a95"/>
      <w:footerReference w:type="even" r:id="R273d918a831e4bee"/>
      <w:footerReference w:type="first" r:id="R0a32c3be6854491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859367661324a8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DFZ-2013-5843-VI-NE-EI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05233a5ec8547b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JUNIO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04-01-2007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96557910-9-1-6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317894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6163892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96557910-9-1-6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RIEGO,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71f53e0834b40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dc437edb0c44b0a" /><Relationship Type="http://schemas.openxmlformats.org/officeDocument/2006/relationships/numbering" Target="/word/numbering.xml" Id="R0dafa29ab2684bd9" /><Relationship Type="http://schemas.openxmlformats.org/officeDocument/2006/relationships/settings" Target="/word/settings.xml" Id="Raf5f05921532487b" /><Relationship Type="http://schemas.openxmlformats.org/officeDocument/2006/relationships/image" Target="/word/media/8b1242ba-3146-4358-995e-41a7e3894db9.png" Id="Ra859367661324a8b" /><Relationship Type="http://schemas.openxmlformats.org/officeDocument/2006/relationships/image" Target="/word/media/e3b28790-5bdb-4054-aac4-c77e21404fd8.png" Id="R805233a5ec8547b1" /><Relationship Type="http://schemas.openxmlformats.org/officeDocument/2006/relationships/footer" Target="/word/footer1.xml" Id="Ra20ea3a5cf1b4a95" /><Relationship Type="http://schemas.openxmlformats.org/officeDocument/2006/relationships/footer" Target="/word/footer2.xml" Id="R273d918a831e4bee" /><Relationship Type="http://schemas.openxmlformats.org/officeDocument/2006/relationships/footer" Target="/word/footer3.xml" Id="R0a32c3be6854491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71f53e0834b4041" /></Relationships>
</file>