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7e7d95d2c546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10fbe8af934499"/>
      <w:footerReference w:type="even" r:id="Rf6178488d856477f"/>
      <w:footerReference w:type="first" r:id="Rc55225bdf8e34a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7c2a952f174a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DFZ-2013-5329-VI-NE-EI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e32087e70d49c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42</w:t>
            </w: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6792600852440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ed6b7d3aa34e84" /><Relationship Type="http://schemas.openxmlformats.org/officeDocument/2006/relationships/numbering" Target="/word/numbering.xml" Id="R775ef423b5824bc1" /><Relationship Type="http://schemas.openxmlformats.org/officeDocument/2006/relationships/settings" Target="/word/settings.xml" Id="R3e55a8ac187949d9" /><Relationship Type="http://schemas.openxmlformats.org/officeDocument/2006/relationships/image" Target="/word/media/105114f1-7733-4971-a855-415c83006779.png" Id="Rb67c2a952f174acf" /><Relationship Type="http://schemas.openxmlformats.org/officeDocument/2006/relationships/image" Target="/word/media/b8ed4bfa-7ee3-42f4-b70a-627d9e57ab31.png" Id="R06e32087e70d49cd" /><Relationship Type="http://schemas.openxmlformats.org/officeDocument/2006/relationships/footer" Target="/word/footer1.xml" Id="Rf910fbe8af934499" /><Relationship Type="http://schemas.openxmlformats.org/officeDocument/2006/relationships/footer" Target="/word/footer2.xml" Id="Rf6178488d856477f" /><Relationship Type="http://schemas.openxmlformats.org/officeDocument/2006/relationships/footer" Target="/word/footer3.xml" Id="Rc55225bdf8e34a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79260085244081" /></Relationships>
</file>