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59c32c694449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e301f98e464d19"/>
      <w:footerReference w:type="even" r:id="Rc8ddb82f14de4708"/>
      <w:footerReference w:type="first" r:id="Rb0327aee6e7d47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30588bf30642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DFZ-2013-2877-X-NE-EI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b86e6a63484e4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a281ea6956d42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d313bd9ea84a9e" /><Relationship Type="http://schemas.openxmlformats.org/officeDocument/2006/relationships/numbering" Target="/word/numbering.xml" Id="R9f5dc96ddc9848ab" /><Relationship Type="http://schemas.openxmlformats.org/officeDocument/2006/relationships/settings" Target="/word/settings.xml" Id="Rb0018d24ca98478f" /><Relationship Type="http://schemas.openxmlformats.org/officeDocument/2006/relationships/image" Target="/word/media/8a078ab5-628a-4978-83de-2c085da2ebe1.png" Id="R8230588bf306426e" /><Relationship Type="http://schemas.openxmlformats.org/officeDocument/2006/relationships/image" Target="/word/media/0185a5f5-c55a-48df-a4f4-3d5cc8df307e.png" Id="R0bb86e6a63484e41" /><Relationship Type="http://schemas.openxmlformats.org/officeDocument/2006/relationships/footer" Target="/word/footer1.xml" Id="R30e301f98e464d19" /><Relationship Type="http://schemas.openxmlformats.org/officeDocument/2006/relationships/footer" Target="/word/footer2.xml" Id="Rc8ddb82f14de4708" /><Relationship Type="http://schemas.openxmlformats.org/officeDocument/2006/relationships/footer" Target="/word/footer3.xml" Id="Rb0327aee6e7d47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281ea6956d4202" /></Relationships>
</file>