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dd13c3721642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5d055db5334b04"/>
      <w:footerReference w:type="even" r:id="Rbca7d0471fa54c57"/>
      <w:footerReference w:type="first" r:id="R243d8f4d76ff42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af93de932c46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DFZ-2013-3712-X-NE-EI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276a0d32cb40f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VULNERABILIDAD ALTA</w:t>
            </w:r>
          </w:p>
        </w:tc>
        <w:tc>
          <w:tcPr>
            <w:tcW w:w="2310" w:type="auto"/>
          </w:tcPr>
          <w:p>
            <w:pPr/>
            <w:r>
              <w:rPr>
                <w:sz w:val="18"/>
                <w:szCs w:val="18"/>
              </w:rPr>
              <w:t>32151</w:t>
            </w:r>
          </w:p>
        </w:tc>
        <w:tc>
          <w:tcPr>
            <w:tcW w:w="2310" w:type="auto"/>
          </w:tcPr>
          <w:p>
            <w:pPr/>
            <w:r>
              <w:rPr>
                <w:sz w:val="18"/>
                <w:szCs w:val="18"/>
              </w:rPr>
              <w:t>44</w:t>
            </w: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3f837c8bbbf4a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f98f2222e94dd8" /><Relationship Type="http://schemas.openxmlformats.org/officeDocument/2006/relationships/numbering" Target="/word/numbering.xml" Id="Rcd1f8e93dc00412e" /><Relationship Type="http://schemas.openxmlformats.org/officeDocument/2006/relationships/settings" Target="/word/settings.xml" Id="R6f8645a963b94b4f" /><Relationship Type="http://schemas.openxmlformats.org/officeDocument/2006/relationships/image" Target="/word/media/cd217939-109c-4141-8848-4a0b2ad9ab4a.png" Id="Rceaf93de932c46a2" /><Relationship Type="http://schemas.openxmlformats.org/officeDocument/2006/relationships/image" Target="/word/media/9f9ead91-a030-4639-b2c1-379151838351.png" Id="R10276a0d32cb40f9" /><Relationship Type="http://schemas.openxmlformats.org/officeDocument/2006/relationships/footer" Target="/word/footer1.xml" Id="Rbc5d055db5334b04" /><Relationship Type="http://schemas.openxmlformats.org/officeDocument/2006/relationships/footer" Target="/word/footer2.xml" Id="Rbca7d0471fa54c57" /><Relationship Type="http://schemas.openxmlformats.org/officeDocument/2006/relationships/footer" Target="/word/footer3.xml" Id="R243d8f4d76ff42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f837c8bbbf4add" /></Relationships>
</file>