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092d6c92c34d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7fd6627c5b4042"/>
      <w:footerReference w:type="even" r:id="R34ff9ed2a70f4bad"/>
      <w:footerReference w:type="first" r:id="R1503d8ad031340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a49e0b7e084b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DFZ-2013-5712-V-NE-EI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1572398c8f4f6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N°1470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96770170-K-1-1</w:t>
            </w:r>
          </w:p>
        </w:tc>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96770170-K-1-1</w:t>
            </w:r>
          </w:p>
        </w:tc>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d13200000747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1c34263b9a4ed7" /><Relationship Type="http://schemas.openxmlformats.org/officeDocument/2006/relationships/numbering" Target="/word/numbering.xml" Id="Rf324c16662b04d8c" /><Relationship Type="http://schemas.openxmlformats.org/officeDocument/2006/relationships/settings" Target="/word/settings.xml" Id="Rc281d64da9314b32" /><Relationship Type="http://schemas.openxmlformats.org/officeDocument/2006/relationships/image" Target="/word/media/a8a022c5-52e2-401d-9ae2-32580c2bebc5.png" Id="Re6a49e0b7e084b3b" /><Relationship Type="http://schemas.openxmlformats.org/officeDocument/2006/relationships/image" Target="/word/media/98cf0e04-455f-4a59-bd9a-57d6a6b79a2b.png" Id="R761572398c8f4f66" /><Relationship Type="http://schemas.openxmlformats.org/officeDocument/2006/relationships/footer" Target="/word/footer1.xml" Id="Rd67fd6627c5b4042" /><Relationship Type="http://schemas.openxmlformats.org/officeDocument/2006/relationships/footer" Target="/word/footer2.xml" Id="R34ff9ed2a70f4bad" /><Relationship Type="http://schemas.openxmlformats.org/officeDocument/2006/relationships/footer" Target="/word/footer3.xml" Id="R1503d8ad031340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d132000007479f" /></Relationships>
</file>