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3f91ef8df04c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8b8c3f68db4f14"/>
      <w:footerReference w:type="even" r:id="Re8a026a1dd4540d2"/>
      <w:footerReference w:type="first" r:id="R53715eb161f848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5aff60d4bd4d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DFZ-2013-6307-VII-NE-EI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3d1e2f8a30409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22-02-2012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4b63e0e925048b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b2539bb3584376" /><Relationship Type="http://schemas.openxmlformats.org/officeDocument/2006/relationships/numbering" Target="/word/numbering.xml" Id="Rf637b221af724d3f" /><Relationship Type="http://schemas.openxmlformats.org/officeDocument/2006/relationships/settings" Target="/word/settings.xml" Id="Rf3d6ecad70114e92" /><Relationship Type="http://schemas.openxmlformats.org/officeDocument/2006/relationships/image" Target="/word/media/9579f441-9a33-49b8-9888-4e7be6868126.png" Id="Rf85aff60d4bd4da0" /><Relationship Type="http://schemas.openxmlformats.org/officeDocument/2006/relationships/image" Target="/word/media/644fa219-c8dd-4015-aeac-1417e22de9ff.png" Id="Rd03d1e2f8a30409c" /><Relationship Type="http://schemas.openxmlformats.org/officeDocument/2006/relationships/footer" Target="/word/footer1.xml" Id="Rbd8b8c3f68db4f14" /><Relationship Type="http://schemas.openxmlformats.org/officeDocument/2006/relationships/footer" Target="/word/footer2.xml" Id="Re8a026a1dd4540d2" /><Relationship Type="http://schemas.openxmlformats.org/officeDocument/2006/relationships/footer" Target="/word/footer3.xml" Id="R53715eb161f848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b63e0e925048b9" /></Relationships>
</file>