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0d781233484d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4815c527834aff"/>
      <w:footerReference w:type="even" r:id="R2bb00361aa184e3c"/>
      <w:footerReference w:type="first" r:id="Rf71204d9174c4d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b83db834274e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DFZ-2013-5292-XIII-NE-EI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fbbdb20ee24ef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99501870-5-411-1033</w:t>
            </w:r>
          </w:p>
        </w:tc>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99501870-5-411-1033</w:t>
            </w:r>
          </w:p>
        </w:tc>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349359dd03147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6f4835cc19436b" /><Relationship Type="http://schemas.openxmlformats.org/officeDocument/2006/relationships/numbering" Target="/word/numbering.xml" Id="R85d123f66b1b418a" /><Relationship Type="http://schemas.openxmlformats.org/officeDocument/2006/relationships/settings" Target="/word/settings.xml" Id="Rec9021535d9e4764" /><Relationship Type="http://schemas.openxmlformats.org/officeDocument/2006/relationships/image" Target="/word/media/9ae75894-d3dd-4b3b-a30d-df1ee22255ae.png" Id="R75b83db834274edf" /><Relationship Type="http://schemas.openxmlformats.org/officeDocument/2006/relationships/image" Target="/word/media/48ba2617-652b-4fe7-b001-adf2fa1f879a.png" Id="R6ffbbdb20ee24efb" /><Relationship Type="http://schemas.openxmlformats.org/officeDocument/2006/relationships/footer" Target="/word/footer1.xml" Id="Re44815c527834aff" /><Relationship Type="http://schemas.openxmlformats.org/officeDocument/2006/relationships/footer" Target="/word/footer2.xml" Id="R2bb00361aa184e3c" /><Relationship Type="http://schemas.openxmlformats.org/officeDocument/2006/relationships/footer" Target="/word/footer3.xml" Id="Rf71204d9174c4d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49359dd03147bf" /></Relationships>
</file>