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05bcdab5314e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f776aff8d54c4c"/>
      <w:footerReference w:type="even" r:id="Rbd2b45dd2e4248d5"/>
      <w:footerReference w:type="first" r:id="R239f1f03eb2749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ca0ba9b41d48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DFZ-2013-6118-XIII-NE-EI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a40ad9a64c4d6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96581970-3-1-1</w:t>
            </w:r>
          </w:p>
        </w:tc>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96581970-3-1-1</w:t>
            </w:r>
          </w:p>
        </w:tc>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fe517e3c31440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726797e1134d81" /><Relationship Type="http://schemas.openxmlformats.org/officeDocument/2006/relationships/numbering" Target="/word/numbering.xml" Id="Rd5e7839e142645ce" /><Relationship Type="http://schemas.openxmlformats.org/officeDocument/2006/relationships/settings" Target="/word/settings.xml" Id="Ra8dc9a90be3a48a1" /><Relationship Type="http://schemas.openxmlformats.org/officeDocument/2006/relationships/image" Target="/word/media/7a4d3a44-8fbe-400f-8017-09d3fb3766b5.png" Id="R40ca0ba9b41d48f4" /><Relationship Type="http://schemas.openxmlformats.org/officeDocument/2006/relationships/image" Target="/word/media/c9124e04-a9fc-45fd-9af4-d0035488a768.png" Id="Rc5a40ad9a64c4d6c" /><Relationship Type="http://schemas.openxmlformats.org/officeDocument/2006/relationships/footer" Target="/word/footer1.xml" Id="R2bf776aff8d54c4c" /><Relationship Type="http://schemas.openxmlformats.org/officeDocument/2006/relationships/footer" Target="/word/footer2.xml" Id="Rbd2b45dd2e4248d5" /><Relationship Type="http://schemas.openxmlformats.org/officeDocument/2006/relationships/footer" Target="/word/footer3.xml" Id="R239f1f03eb2749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e517e3c31440d7" /></Relationships>
</file>