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ed8a114b014eb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9b509e2d0e46d8"/>
      <w:footerReference w:type="even" r:id="Rda07b1f36826421c"/>
      <w:footerReference w:type="first" r:id="R3c788de4cff243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7dfbf2e50542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DFZ-2013-2997-VII-NE-EI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e48db81f3f49d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93329000-K-183-524</w:t>
            </w:r>
          </w:p>
        </w:tc>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93329000-K-183-525</w:t>
            </w:r>
          </w:p>
        </w:tc>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93329000-K-183-524</w:t>
            </w:r>
          </w:p>
        </w:tc>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93329000-K-183-525</w:t>
            </w:r>
          </w:p>
        </w:tc>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b1163aedf7548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e69f5d37c5c4547" /><Relationship Type="http://schemas.openxmlformats.org/officeDocument/2006/relationships/numbering" Target="/word/numbering.xml" Id="R8a634f0cd86d4fad" /><Relationship Type="http://schemas.openxmlformats.org/officeDocument/2006/relationships/settings" Target="/word/settings.xml" Id="R7f693daccb0d41ca" /><Relationship Type="http://schemas.openxmlformats.org/officeDocument/2006/relationships/image" Target="/word/media/823fb099-2c00-45e0-97e2-7e7466baa820.png" Id="R907dfbf2e505421c" /><Relationship Type="http://schemas.openxmlformats.org/officeDocument/2006/relationships/image" Target="/word/media/6d2ee7dd-faa6-464e-b1b4-59c2e6c2d30b.png" Id="R03e48db81f3f49d5" /><Relationship Type="http://schemas.openxmlformats.org/officeDocument/2006/relationships/footer" Target="/word/footer1.xml" Id="R0f9b509e2d0e46d8" /><Relationship Type="http://schemas.openxmlformats.org/officeDocument/2006/relationships/footer" Target="/word/footer2.xml" Id="Rda07b1f36826421c" /><Relationship Type="http://schemas.openxmlformats.org/officeDocument/2006/relationships/footer" Target="/word/footer3.xml" Id="R3c788de4cff243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b1163aedf7548ff" /></Relationships>
</file>