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47F5" w:rsidRDefault="00B208F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147F5" w:rsidRDefault="00B208F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147F5" w:rsidRDefault="00B208F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147F5" w:rsidRDefault="00B208F0">
      <w:pPr>
        <w:jc w:val="center"/>
      </w:pPr>
      <w:r>
        <w:rPr>
          <w:b/>
          <w:sz w:val="32"/>
          <w:szCs w:val="32"/>
        </w:rPr>
        <w:br/>
        <w:t>SERVICIOS DE FRIO SERVIFRIO LONTUE LTDA.</w:t>
      </w:r>
    </w:p>
    <w:p w:rsidR="007147F5" w:rsidRDefault="00B208F0">
      <w:pPr>
        <w:jc w:val="center"/>
      </w:pPr>
      <w:r>
        <w:rPr>
          <w:b/>
          <w:sz w:val="32"/>
          <w:szCs w:val="32"/>
        </w:rPr>
        <w:br/>
        <w:t>DFZ-2013-3100-VII-NE-EI</w:t>
      </w:r>
    </w:p>
    <w:p w:rsidR="007147F5" w:rsidRDefault="007147F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147F5">
        <w:trPr>
          <w:jc w:val="center"/>
        </w:trPr>
        <w:tc>
          <w:tcPr>
            <w:tcW w:w="1500" w:type="dxa"/>
          </w:tcPr>
          <w:p w:rsidR="007147F5" w:rsidRDefault="007147F5"/>
        </w:tc>
        <w:tc>
          <w:tcPr>
            <w:tcW w:w="375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147F5">
        <w:trPr>
          <w:jc w:val="center"/>
        </w:trPr>
        <w:tc>
          <w:tcPr>
            <w:tcW w:w="231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147F5" w:rsidRPr="00B208F0" w:rsidRDefault="00B208F0">
            <w:pPr>
              <w:jc w:val="center"/>
              <w:rPr>
                <w:sz w:val="18"/>
              </w:rPr>
            </w:pPr>
            <w:r w:rsidRPr="00B208F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147F5" w:rsidRDefault="00B208F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90F6D5E-C1F7-4D81-B047-DCFAADB74C1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147F5">
        <w:trPr>
          <w:jc w:val="center"/>
        </w:trPr>
        <w:tc>
          <w:tcPr>
            <w:tcW w:w="231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147F5" w:rsidRDefault="00B208F0">
      <w:r>
        <w:br w:type="page"/>
      </w:r>
    </w:p>
    <w:p w:rsidR="007147F5" w:rsidRDefault="00B208F0">
      <w:r>
        <w:rPr>
          <w:b/>
        </w:rPr>
        <w:lastRenderedPageBreak/>
        <w:br/>
        <w:t>1. RESUMEN.</w:t>
      </w:r>
    </w:p>
    <w:p w:rsidR="007147F5" w:rsidRDefault="00B208F0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“SERVICIOS DE FRIO SERVIFRIO LONTUE LTDA.”, en el marco de la norma de emisión DS.90/00 para el reporte del período correspondiente a JULI</w:t>
      </w:r>
      <w:r>
        <w:t>O del año 2013.</w:t>
      </w:r>
    </w:p>
    <w:p w:rsidR="007147F5" w:rsidRDefault="00B208F0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El período controlado presenta parámetros que exceden el valor límite indicado </w:t>
      </w:r>
      <w:r>
        <w:t xml:space="preserve">en la norma; </w:t>
      </w:r>
    </w:p>
    <w:p w:rsidR="007147F5" w:rsidRDefault="00B208F0">
      <w:r>
        <w:rPr>
          <w:b/>
        </w:rPr>
        <w:br/>
        <w:t>2. IDENTIFICACIÓN DEL PROYECTO, ACTIVIDAD O FUENTE FISCALIZADA</w:t>
      </w:r>
    </w:p>
    <w:p w:rsidR="007147F5" w:rsidRDefault="007147F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147F5">
        <w:trPr>
          <w:jc w:val="center"/>
        </w:trPr>
        <w:tc>
          <w:tcPr>
            <w:tcW w:w="2310" w:type="pct"/>
            <w:gridSpan w:val="2"/>
          </w:tcPr>
          <w:p w:rsidR="007147F5" w:rsidRDefault="00B208F0">
            <w:r>
              <w:rPr>
                <w:b/>
              </w:rPr>
              <w:t>Titular de la actividad, proyecto o fuente fiscalizada:</w:t>
            </w:r>
            <w:r>
              <w:br/>
              <w:t>SERVICIOS DE FRIO SERVIFRIO LONTUE LTDA</w:t>
            </w:r>
          </w:p>
        </w:tc>
        <w:tc>
          <w:tcPr>
            <w:tcW w:w="2310" w:type="pct"/>
            <w:gridSpan w:val="2"/>
          </w:tcPr>
          <w:p w:rsidR="007147F5" w:rsidRDefault="00B208F0">
            <w:r>
              <w:rPr>
                <w:b/>
              </w:rPr>
              <w:t>RUT o RUN:</w:t>
            </w:r>
            <w:r>
              <w:br/>
              <w:t>88205600-7</w:t>
            </w:r>
          </w:p>
        </w:tc>
      </w:tr>
      <w:tr w:rsidR="007147F5">
        <w:trPr>
          <w:jc w:val="center"/>
        </w:trPr>
        <w:tc>
          <w:tcPr>
            <w:tcW w:w="2310" w:type="pct"/>
            <w:gridSpan w:val="4"/>
          </w:tcPr>
          <w:p w:rsidR="007147F5" w:rsidRDefault="00B208F0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SERVICIOS DE FRIO SERVIFRIO LONTUE LTDA.</w:t>
            </w:r>
          </w:p>
        </w:tc>
      </w:tr>
      <w:tr w:rsidR="007147F5">
        <w:trPr>
          <w:jc w:val="center"/>
        </w:trPr>
        <w:tc>
          <w:tcPr>
            <w:tcW w:w="15000" w:type="dxa"/>
          </w:tcPr>
          <w:p w:rsidR="007147F5" w:rsidRDefault="00B208F0">
            <w:r>
              <w:rPr>
                <w:b/>
              </w:rPr>
              <w:t>Dirección:</w:t>
            </w:r>
            <w:r>
              <w:br/>
              <w:t>LONGITUDINAL SUR KM 202</w:t>
            </w:r>
          </w:p>
        </w:tc>
        <w:tc>
          <w:tcPr>
            <w:tcW w:w="15000" w:type="dxa"/>
          </w:tcPr>
          <w:p w:rsidR="007147F5" w:rsidRDefault="00B208F0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7147F5" w:rsidRDefault="00B208F0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7147F5" w:rsidRDefault="00B208F0">
            <w:r>
              <w:rPr>
                <w:b/>
              </w:rPr>
              <w:t>Comuna:</w:t>
            </w:r>
            <w:r>
              <w:br/>
              <w:t>MOLINA</w:t>
            </w:r>
          </w:p>
        </w:tc>
      </w:tr>
      <w:tr w:rsidR="007147F5">
        <w:trPr>
          <w:jc w:val="center"/>
        </w:trPr>
        <w:tc>
          <w:tcPr>
            <w:tcW w:w="2310" w:type="pct"/>
            <w:gridSpan w:val="2"/>
          </w:tcPr>
          <w:p w:rsidR="007147F5" w:rsidRDefault="00B208F0">
            <w:r>
              <w:rPr>
                <w:b/>
              </w:rPr>
              <w:t>Correo electrónico:</w:t>
            </w:r>
            <w:r>
              <w:br/>
              <w:t>CMORA@SAN-ANDRES.CL; JLCALLEJAS@SAN-ANDRES.CL</w:t>
            </w:r>
          </w:p>
        </w:tc>
        <w:tc>
          <w:tcPr>
            <w:tcW w:w="2310" w:type="pct"/>
            <w:gridSpan w:val="2"/>
          </w:tcPr>
          <w:p w:rsidR="007147F5" w:rsidRDefault="00B208F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147F5" w:rsidRDefault="00B208F0">
      <w:r>
        <w:rPr>
          <w:b/>
        </w:rPr>
        <w:br/>
        <w:t>3. ANTECEDENTES DE LA AC</w:t>
      </w:r>
      <w:r>
        <w:rPr>
          <w:b/>
        </w:rPr>
        <w:t>TIVIDAD DE FISCALIZACIÓN</w:t>
      </w:r>
    </w:p>
    <w:p w:rsidR="007147F5" w:rsidRDefault="007147F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147F5">
        <w:trPr>
          <w:jc w:val="center"/>
        </w:trPr>
        <w:tc>
          <w:tcPr>
            <w:tcW w:w="12000" w:type="dxa"/>
          </w:tcPr>
          <w:p w:rsidR="007147F5" w:rsidRDefault="00B208F0">
            <w:r>
              <w:t>Motivo de la Actividad de Fiscalización:</w:t>
            </w:r>
          </w:p>
        </w:tc>
        <w:tc>
          <w:tcPr>
            <w:tcW w:w="30000" w:type="dxa"/>
          </w:tcPr>
          <w:p w:rsidR="007147F5" w:rsidRDefault="00B208F0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7147F5">
        <w:trPr>
          <w:jc w:val="center"/>
        </w:trPr>
        <w:tc>
          <w:tcPr>
            <w:tcW w:w="2310" w:type="auto"/>
          </w:tcPr>
          <w:p w:rsidR="007147F5" w:rsidRDefault="00B208F0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7147F5" w:rsidRDefault="00B208F0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541 de fecha 19-02-2007</w:t>
            </w:r>
          </w:p>
        </w:tc>
      </w:tr>
      <w:tr w:rsidR="007147F5">
        <w:trPr>
          <w:jc w:val="center"/>
        </w:trPr>
        <w:tc>
          <w:tcPr>
            <w:tcW w:w="2310" w:type="auto"/>
          </w:tcPr>
          <w:p w:rsidR="007147F5" w:rsidRDefault="00B208F0">
            <w:r>
              <w:t xml:space="preserve">Instrumentos </w:t>
            </w:r>
            <w:r>
              <w:t>de Gestión Ambiental que Regulan la Actividad Fiscalizada:</w:t>
            </w:r>
          </w:p>
        </w:tc>
        <w:tc>
          <w:tcPr>
            <w:tcW w:w="2310" w:type="auto"/>
          </w:tcPr>
          <w:p w:rsidR="007147F5" w:rsidRDefault="00B208F0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</w:t>
            </w:r>
            <w:r>
              <w:t>les Superficiales</w:t>
            </w:r>
          </w:p>
        </w:tc>
      </w:tr>
    </w:tbl>
    <w:p w:rsidR="007147F5" w:rsidRDefault="00B208F0">
      <w:r>
        <w:rPr>
          <w:b/>
        </w:rPr>
        <w:br/>
        <w:t>4. ACTIVIDADES DE FISCALIZACIÓN REALIZADAS Y RESULTADOS</w:t>
      </w:r>
    </w:p>
    <w:p w:rsidR="007147F5" w:rsidRDefault="00B208F0">
      <w:r>
        <w:rPr>
          <w:b/>
        </w:rPr>
        <w:lastRenderedPageBreak/>
        <w:br/>
      </w:r>
      <w:r>
        <w:rPr>
          <w:b/>
        </w:rPr>
        <w:tab/>
        <w:t>4.1. Identificación de las descargas</w:t>
      </w:r>
    </w:p>
    <w:p w:rsidR="007147F5" w:rsidRDefault="007147F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92"/>
        <w:gridCol w:w="1666"/>
        <w:gridCol w:w="971"/>
        <w:gridCol w:w="1301"/>
        <w:gridCol w:w="1003"/>
        <w:gridCol w:w="1502"/>
        <w:gridCol w:w="810"/>
        <w:gridCol w:w="800"/>
        <w:gridCol w:w="736"/>
        <w:gridCol w:w="850"/>
        <w:gridCol w:w="937"/>
        <w:gridCol w:w="655"/>
        <w:gridCol w:w="877"/>
        <w:gridCol w:w="874"/>
      </w:tblGrid>
      <w:tr w:rsidR="007147F5">
        <w:trPr>
          <w:jc w:val="center"/>
        </w:trPr>
        <w:tc>
          <w:tcPr>
            <w:tcW w:w="6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147F5">
        <w:trPr>
          <w:jc w:val="center"/>
        </w:trPr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88205600-7-222-569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PUNTO 1 (PARKING - CANAL QUECHEREGUAS)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CANAL QUECHEREGUAS (MOLINA VIIR)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147F5" w:rsidRDefault="007147F5"/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290917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6117440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541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19-02-2007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03-2011</w:t>
            </w:r>
          </w:p>
        </w:tc>
      </w:tr>
      <w:tr w:rsidR="007147F5">
        <w:trPr>
          <w:jc w:val="center"/>
        </w:trPr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88205600-7-222-570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 xml:space="preserve">PUNTO 2 </w:t>
            </w:r>
            <w:r>
              <w:rPr>
                <w:sz w:val="18"/>
                <w:szCs w:val="18"/>
              </w:rPr>
              <w:t>(DUCHA - CANAL QUECHEREGUAS)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CANAL QUECHEREGUAS (MOLINA VIIR)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147F5" w:rsidRDefault="007147F5"/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290917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6117394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541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19-02-2007</w:t>
            </w:r>
          </w:p>
        </w:tc>
        <w:tc>
          <w:tcPr>
            <w:tcW w:w="2310" w:type="auto"/>
          </w:tcPr>
          <w:p w:rsidR="007147F5" w:rsidRDefault="00B208F0">
            <w:r>
              <w:rPr>
                <w:sz w:val="18"/>
                <w:szCs w:val="18"/>
              </w:rPr>
              <w:t>10-2008</w:t>
            </w:r>
          </w:p>
        </w:tc>
      </w:tr>
    </w:tbl>
    <w:p w:rsidR="007147F5" w:rsidRDefault="00B208F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147F5" w:rsidRDefault="007147F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18"/>
        <w:gridCol w:w="2022"/>
        <w:gridCol w:w="1186"/>
        <w:gridCol w:w="1242"/>
        <w:gridCol w:w="1173"/>
        <w:gridCol w:w="1408"/>
        <w:gridCol w:w="1337"/>
        <w:gridCol w:w="1362"/>
        <w:gridCol w:w="1406"/>
        <w:gridCol w:w="1420"/>
      </w:tblGrid>
      <w:tr w:rsidR="007147F5">
        <w:trPr>
          <w:jc w:val="center"/>
        </w:trPr>
        <w:tc>
          <w:tcPr>
            <w:tcW w:w="2310" w:type="auto"/>
          </w:tcPr>
          <w:p w:rsidR="007147F5" w:rsidRDefault="007147F5"/>
        </w:tc>
        <w:tc>
          <w:tcPr>
            <w:tcW w:w="2310" w:type="auto"/>
          </w:tcPr>
          <w:p w:rsidR="007147F5" w:rsidRDefault="007147F5"/>
        </w:tc>
        <w:tc>
          <w:tcPr>
            <w:tcW w:w="2310" w:type="auto"/>
            <w:gridSpan w:val="8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147F5">
        <w:trPr>
          <w:jc w:val="center"/>
        </w:trPr>
        <w:tc>
          <w:tcPr>
            <w:tcW w:w="2310" w:type="auto"/>
          </w:tcPr>
          <w:p w:rsidR="007147F5" w:rsidRDefault="007147F5"/>
        </w:tc>
        <w:tc>
          <w:tcPr>
            <w:tcW w:w="2310" w:type="auto"/>
          </w:tcPr>
          <w:p w:rsidR="007147F5" w:rsidRDefault="007147F5"/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147F5">
        <w:trPr>
          <w:jc w:val="center"/>
        </w:trPr>
        <w:tc>
          <w:tcPr>
            <w:tcW w:w="45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147F5">
        <w:trPr>
          <w:jc w:val="center"/>
        </w:trPr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88205600-7-222-569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PUNTO 1</w:t>
            </w:r>
            <w:r>
              <w:rPr>
                <w:sz w:val="18"/>
                <w:szCs w:val="18"/>
              </w:rPr>
              <w:t xml:space="preserve"> (PARKING - CANAL QUECHEREGUAS)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  <w:tr w:rsidR="007147F5">
        <w:trPr>
          <w:jc w:val="center"/>
        </w:trPr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88205600-7-222-570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PUNTO 2 (DUCHA - CANAL QUECHEREGUAS)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147F5" w:rsidRDefault="00B208F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147F5" w:rsidRDefault="00B208F0">
      <w:r>
        <w:rPr>
          <w:b/>
        </w:rPr>
        <w:br/>
        <w:t>5. CONCLUSIONES</w:t>
      </w:r>
    </w:p>
    <w:p w:rsidR="007147F5" w:rsidRDefault="00B208F0">
      <w:r>
        <w:br/>
        <w:t xml:space="preserve">Del total de exigencias verificadas, se identificaron las </w:t>
      </w:r>
      <w:r>
        <w:t>siguientes no conformidades:</w:t>
      </w:r>
    </w:p>
    <w:p w:rsidR="007147F5" w:rsidRDefault="007147F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7147F5">
        <w:trPr>
          <w:jc w:val="center"/>
        </w:trPr>
        <w:tc>
          <w:tcPr>
            <w:tcW w:w="4500" w:type="dxa"/>
          </w:tcPr>
          <w:p w:rsidR="007147F5" w:rsidRDefault="00B208F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147F5" w:rsidRDefault="00B208F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147F5" w:rsidRDefault="00B208F0">
            <w:pPr>
              <w:jc w:val="center"/>
            </w:pPr>
            <w:r>
              <w:t>Descripción de la No Conformidad</w:t>
            </w:r>
          </w:p>
        </w:tc>
      </w:tr>
      <w:tr w:rsidR="007147F5">
        <w:trPr>
          <w:jc w:val="center"/>
        </w:trPr>
        <w:tc>
          <w:tcPr>
            <w:tcW w:w="2310" w:type="auto"/>
          </w:tcPr>
          <w:p w:rsidR="007147F5" w:rsidRDefault="00B208F0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7147F5" w:rsidRDefault="00B208F0">
            <w:r>
              <w:t>Entregar dentro de plazo</w:t>
            </w:r>
          </w:p>
        </w:tc>
        <w:tc>
          <w:tcPr>
            <w:tcW w:w="2310" w:type="auto"/>
          </w:tcPr>
          <w:p w:rsidR="007147F5" w:rsidRDefault="00B208F0">
            <w:r>
              <w:t>El establecimiento industrial entrega el autocontrol fuera del plazo establecido.</w:t>
            </w:r>
          </w:p>
        </w:tc>
      </w:tr>
      <w:tr w:rsidR="007147F5">
        <w:trPr>
          <w:jc w:val="center"/>
        </w:trPr>
        <w:tc>
          <w:tcPr>
            <w:tcW w:w="2310" w:type="auto"/>
          </w:tcPr>
          <w:p w:rsidR="007147F5" w:rsidRDefault="00B208F0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7147F5" w:rsidRDefault="00B208F0">
            <w:r>
              <w:t>Parámetros bajo norma</w:t>
            </w:r>
          </w:p>
        </w:tc>
        <w:tc>
          <w:tcPr>
            <w:tcW w:w="2310" w:type="auto"/>
          </w:tcPr>
          <w:p w:rsidR="007147F5" w:rsidRDefault="00B208F0">
            <w:r>
              <w:t xml:space="preserve">El período </w:t>
            </w:r>
            <w:r>
              <w:t xml:space="preserve">controlado presenta parámetros que exceden el valor límite indicado en la </w:t>
            </w:r>
            <w:r>
              <w:lastRenderedPageBreak/>
              <w:t>norma.</w:t>
            </w:r>
          </w:p>
        </w:tc>
      </w:tr>
    </w:tbl>
    <w:p w:rsidR="007147F5" w:rsidRDefault="00B208F0">
      <w:r>
        <w:rPr>
          <w:b/>
        </w:rPr>
        <w:lastRenderedPageBreak/>
        <w:br/>
        <w:t>6. ANEXOS</w:t>
      </w:r>
    </w:p>
    <w:p w:rsidR="007147F5" w:rsidRDefault="007147F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1"/>
        <w:gridCol w:w="10843"/>
      </w:tblGrid>
      <w:tr w:rsidR="007147F5">
        <w:trPr>
          <w:jc w:val="center"/>
        </w:trPr>
        <w:tc>
          <w:tcPr>
            <w:tcW w:w="4500" w:type="dxa"/>
          </w:tcPr>
          <w:p w:rsidR="007147F5" w:rsidRDefault="00B208F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147F5" w:rsidRDefault="00B208F0">
            <w:pPr>
              <w:jc w:val="center"/>
            </w:pPr>
            <w:r>
              <w:t xml:space="preserve">Nombre Anexo </w:t>
            </w:r>
          </w:p>
        </w:tc>
      </w:tr>
      <w:tr w:rsidR="007147F5">
        <w:trPr>
          <w:jc w:val="center"/>
        </w:trPr>
        <w:tc>
          <w:tcPr>
            <w:tcW w:w="2310" w:type="auto"/>
          </w:tcPr>
          <w:p w:rsidR="007147F5" w:rsidRDefault="00B208F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147F5" w:rsidRDefault="00B208F0">
            <w:r>
              <w:t>Ficha de resultados de autocontrol PUNTO 1 (PARKING - CANAL QUECHEREGUAS)</w:t>
            </w:r>
          </w:p>
        </w:tc>
      </w:tr>
      <w:tr w:rsidR="007147F5">
        <w:trPr>
          <w:jc w:val="center"/>
        </w:trPr>
        <w:tc>
          <w:tcPr>
            <w:tcW w:w="2310" w:type="auto"/>
          </w:tcPr>
          <w:p w:rsidR="007147F5" w:rsidRDefault="00B208F0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7147F5" w:rsidRDefault="00B208F0">
            <w:r>
              <w:t xml:space="preserve">Ficha de resultados de autocontrol PUNTO 2 (DUCHA - CANAL </w:t>
            </w:r>
            <w:r>
              <w:t>QUECHEREGUAS)</w:t>
            </w:r>
          </w:p>
        </w:tc>
      </w:tr>
    </w:tbl>
    <w:p w:rsidR="00000000" w:rsidRDefault="00B208F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208F0">
      <w:r>
        <w:separator/>
      </w:r>
    </w:p>
  </w:endnote>
  <w:endnote w:type="continuationSeparator" w:id="0">
    <w:p w:rsidR="00000000" w:rsidRDefault="00B208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08F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08F0"/>
  <w:p w:rsidR="007147F5" w:rsidRDefault="00B208F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08F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208F0">
      <w:r>
        <w:separator/>
      </w:r>
    </w:p>
  </w:footnote>
  <w:footnote w:type="continuationSeparator" w:id="0">
    <w:p w:rsidR="00000000" w:rsidRDefault="00B208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147F5"/>
    <w:rsid w:val="00A906D8"/>
    <w:rsid w:val="00AB5A74"/>
    <w:rsid w:val="00B208F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208F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208F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9Py8fu5ioBAW/kbuRT+JZYWL6hI=</DigestValue>
    </Reference>
    <Reference URI="#idOfficeObject" Type="http://www.w3.org/2000/09/xmldsig#Object">
      <DigestMethod Algorithm="http://www.w3.org/2000/09/xmldsig#sha1"/>
      <DigestValue>ZkL7nP1HCszrwhA/B5/aFVAxYb8=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NukKE2GxNC4Q/nH5YvcMCJQgLYY=</DigestValue>
    </Reference>
    <Reference URI="#idValidSigLnImg" Type="http://www.w3.org/2000/09/xmldsig#Object">
      <DigestMethod Algorithm="http://www.w3.org/2000/09/xmldsig#sha1"/>
      <DigestValue>1+BIP24utTAv1PC55L3J0+NKwZI=</DigestValue>
    </Reference>
    <Reference URI="#idInvalidSigLnImg" Type="http://www.w3.org/2000/09/xmldsig#Object">
      <DigestMethod Algorithm="http://www.w3.org/2000/09/xmldsig#sha1"/>
      <DigestValue>mqWcOelmxL1mgwKWyCkKbZD+KqE=</DigestValue>
    </Reference>
  </SignedInfo>
  <SignatureValue>l32Ts5AOsB6m8aGDAWtKxx/gysvge+G28qC8lTtV7Vw2NsE5+B8scM4zAkygAynHtOWkwcplS0UJ
ep6BKY2YHVAFO+B+YZuaxnXzZEEdm4xnnAWxhiNM/UCEG+9VeWAS1OD/S/PoY7iYNtID8cMSXFMH
56haBneGGSFNWqXjNKtNSwj5PyWELTSRzX3MkeVagcxGUQw40TVr3J9gtI21VSeYNal6FTHQuU7O
jQpSRDpvEktJoXUcGH6mgHtmAazX1uf1n/IF+PAd0Eg1bf2DLagLMee59YYkWWepOSauhBfORZEf
o2JvMI10IJvJvDDZMYfeVNxnp8mM9sLPErlCkw==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cKFFyiZ+aHFvUCIXI/lX3Fni8UE=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GuGBbqfnFhkOqeUnrOr3cQdqmQ8=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D3XoIzLNhXIXUh6fSYJVtl1lfhw=</DigestValue>
      </Reference>
      <Reference URI="/word/footer3.xml?ContentType=application/vnd.openxmlformats-officedocument.wordprocessingml.footer+xml">
        <DigestMethod Algorithm="http://www.w3.org/2000/09/xmldsig#sha1"/>
        <DigestValue>N8tZ64tMOUC1pDYEAdwUdhgu4lk=</DigestValue>
      </Reference>
      <Reference URI="/word/document.xml?ContentType=application/vnd.openxmlformats-officedocument.wordprocessingml.document.main+xml">
        <DigestMethod Algorithm="http://www.w3.org/2000/09/xmldsig#sha1"/>
        <DigestValue>M2lB+o9y9Wx2B1w2X+ra88SdGnY=</DigestValue>
      </Reference>
      <Reference URI="/word/footnotes.xml?ContentType=application/vnd.openxmlformats-officedocument.wordprocessingml.footnotes+xml">
        <DigestMethod Algorithm="http://www.w3.org/2000/09/xmldsig#sha1"/>
        <DigestValue>xZuIqHnLhiElclqAsa71GoJPG8I=</DigestValue>
      </Reference>
      <Reference URI="/word/footer1.xml?ContentType=application/vnd.openxmlformats-officedocument.wordprocessingml.footer+xml">
        <DigestMethod Algorithm="http://www.w3.org/2000/09/xmldsig#sha1"/>
        <DigestValue>N8tZ64tMOUC1pDYEAdwUdhgu4lk=</DigestValue>
      </Reference>
      <Reference URI="/word/footer2.xml?ContentType=application/vnd.openxmlformats-officedocument.wordprocessingml.footer+xml">
        <DigestMethod Algorithm="http://www.w3.org/2000/09/xmldsig#sha1"/>
        <DigestValue>ERft9A06o8UYSINmd985yhaV/p4=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2014-01-24T03:34:49Z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{990F6D5E-C1F7-4D81-B047-DCFAADB74C10}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2014-01-24T03:34:49Z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3CrYgeQhJ4G1AAAAG4RIXA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cKtiB/iUngbUAAAAuBEh9C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592</Words>
  <Characters>3256</Characters>
  <Application>Microsoft Office Word</Application>
  <DocSecurity>0</DocSecurity>
  <Lines>27</Lines>
  <Paragraphs>7</Paragraphs>
  <ScaleCrop>false</ScaleCrop>
  <Company>HP</Company>
  <LinksUpToDate>false</LinksUpToDate>
  <CharactersWithSpaces>3841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2014-01-24T03:34:00Z</dcterms:created>
  <dcterms:modified xsi:type="dcterms:W3CDTF">2014-01-24T03:34:00Z</dcterms:modified>
</cp:coreProperties>
</file>