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6475cb67b8c48f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e899f4b5a64401b"/>
      <w:footerReference w:type="even" r:id="R6081d0f1198c42a3"/>
      <w:footerReference w:type="first" r:id="Rb2faa13779db46d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c4240890b142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DFZ-2013-1990-X-NE-EI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cad19cbfe50408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N°773 de fecha 18-11-2004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77259280-9-571-977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2d805642177476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80ace51e624413" /><Relationship Type="http://schemas.openxmlformats.org/officeDocument/2006/relationships/numbering" Target="/word/numbering.xml" Id="Ra0fbde28c26742c5" /><Relationship Type="http://schemas.openxmlformats.org/officeDocument/2006/relationships/settings" Target="/word/settings.xml" Id="Re860ba3b60b94ad5" /><Relationship Type="http://schemas.openxmlformats.org/officeDocument/2006/relationships/image" Target="/word/media/e9e6b223-6f5a-488d-9678-05364847ecb5.png" Id="Rc1c4240890b142a0" /><Relationship Type="http://schemas.openxmlformats.org/officeDocument/2006/relationships/image" Target="/word/media/d4e0e7f8-c592-452a-a1a2-2853864cc3d9.png" Id="R4cad19cbfe504087" /><Relationship Type="http://schemas.openxmlformats.org/officeDocument/2006/relationships/footer" Target="/word/footer1.xml" Id="Rae899f4b5a64401b" /><Relationship Type="http://schemas.openxmlformats.org/officeDocument/2006/relationships/footer" Target="/word/footer2.xml" Id="R6081d0f1198c42a3" /><Relationship Type="http://schemas.openxmlformats.org/officeDocument/2006/relationships/footer" Target="/word/footer3.xml" Id="Rb2faa13779db46d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2d8056421774768" /></Relationships>
</file>