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ad29cb73fc4e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643109f8fb4aee"/>
      <w:footerReference w:type="even" r:id="Rf0b12d986e204735"/>
      <w:footerReference w:type="first" r:id="R920372718db843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09fcd5127c45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DFZ-2013-2524-VII-NE-EI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aab9f405a5439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42</w:t>
            </w: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5e085ec55e45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f4ffccc96e4f35" /><Relationship Type="http://schemas.openxmlformats.org/officeDocument/2006/relationships/numbering" Target="/word/numbering.xml" Id="R6e9747ec506144be" /><Relationship Type="http://schemas.openxmlformats.org/officeDocument/2006/relationships/settings" Target="/word/settings.xml" Id="R31cc9119d6344b78" /><Relationship Type="http://schemas.openxmlformats.org/officeDocument/2006/relationships/image" Target="/word/media/84d971ee-848d-4f34-98c0-9d92b89d3478.png" Id="Ra409fcd5127c456d" /><Relationship Type="http://schemas.openxmlformats.org/officeDocument/2006/relationships/image" Target="/word/media/861df933-0d25-4de8-ac6a-1a376fa8829d.png" Id="R51aab9f405a5439a" /><Relationship Type="http://schemas.openxmlformats.org/officeDocument/2006/relationships/footer" Target="/word/footer1.xml" Id="R7e643109f8fb4aee" /><Relationship Type="http://schemas.openxmlformats.org/officeDocument/2006/relationships/footer" Target="/word/footer2.xml" Id="Rf0b12d986e204735" /><Relationship Type="http://schemas.openxmlformats.org/officeDocument/2006/relationships/footer" Target="/word/footer3.xml" Id="R920372718db843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5e085ec55e4517" /></Relationships>
</file>