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19FA" w:rsidRDefault="00E7030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A19FA" w:rsidRDefault="00E7030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A19FA" w:rsidRDefault="00E7030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A19FA" w:rsidRDefault="00E70309">
      <w:pPr>
        <w:jc w:val="center"/>
      </w:pPr>
      <w:r>
        <w:rPr>
          <w:b/>
          <w:sz w:val="32"/>
          <w:szCs w:val="32"/>
        </w:rPr>
        <w:br/>
        <w:t>AGRICOLA E INDUSTRIAL TOP BERRIES S.A.</w:t>
      </w:r>
    </w:p>
    <w:p w:rsidR="00DA19FA" w:rsidRDefault="00E70309">
      <w:pPr>
        <w:jc w:val="center"/>
      </w:pPr>
      <w:r>
        <w:rPr>
          <w:b/>
          <w:sz w:val="32"/>
          <w:szCs w:val="32"/>
        </w:rPr>
        <w:br/>
        <w:t>DFZ-2013-3281-VII-NE-EI</w:t>
      </w:r>
    </w:p>
    <w:p w:rsidR="00DA19FA" w:rsidRDefault="00DA19F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A19FA">
        <w:trPr>
          <w:jc w:val="center"/>
        </w:trPr>
        <w:tc>
          <w:tcPr>
            <w:tcW w:w="1500" w:type="dxa"/>
          </w:tcPr>
          <w:p w:rsidR="00DA19FA" w:rsidRDefault="00DA19FA"/>
        </w:tc>
        <w:tc>
          <w:tcPr>
            <w:tcW w:w="375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A19FA">
        <w:trPr>
          <w:jc w:val="center"/>
        </w:trPr>
        <w:tc>
          <w:tcPr>
            <w:tcW w:w="231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A19FA" w:rsidRPr="00E70309" w:rsidRDefault="00E70309">
            <w:pPr>
              <w:jc w:val="center"/>
              <w:rPr>
                <w:sz w:val="18"/>
              </w:rPr>
            </w:pPr>
            <w:r w:rsidRPr="00E7030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A19FA" w:rsidRDefault="00E7030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854B312-9311-4EBB-9A48-BAD6ED21482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A19FA">
        <w:trPr>
          <w:jc w:val="center"/>
        </w:trPr>
        <w:tc>
          <w:tcPr>
            <w:tcW w:w="231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A19FA" w:rsidRDefault="00E70309">
      <w:r>
        <w:br w:type="page"/>
      </w:r>
    </w:p>
    <w:p w:rsidR="00DA19FA" w:rsidRDefault="00E70309">
      <w:r>
        <w:rPr>
          <w:b/>
        </w:rPr>
        <w:lastRenderedPageBreak/>
        <w:br/>
        <w:t>1. RESUMEN.</w:t>
      </w:r>
    </w:p>
    <w:p w:rsidR="00DA19FA" w:rsidRDefault="00E70309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“AGRICOLA E INDUSTRIAL TOP BERRIES S.A.”, en el marco de la norma de emisión DS.90/00 para el reporte del período correspondiente </w:t>
      </w:r>
      <w:r>
        <w:t>a FEBRERO del año 2013.</w:t>
      </w:r>
    </w:p>
    <w:p w:rsidR="00DA19FA" w:rsidRDefault="00E70309">
      <w:pPr>
        <w:jc w:val="both"/>
      </w:pPr>
      <w:r>
        <w:br/>
        <w:t>Entre los principales hechos constatados como no conformidades se encuentran: El establecimiento industrial no presenta el autocontrol correspondiente al mes de FEBRERO de 2013 para el(los) siguiente(s) punto(s) de descarga(s):  PU</w:t>
      </w:r>
      <w:r>
        <w:t>NTO 1 (CANAL CARACOL);</w:t>
      </w:r>
    </w:p>
    <w:p w:rsidR="00DA19FA" w:rsidRDefault="00E70309">
      <w:r>
        <w:rPr>
          <w:b/>
        </w:rPr>
        <w:br/>
        <w:t>2. IDENTIFICACIÓN DEL PROYECTO, ACTIVIDAD O FUENTE FISCALIZADA</w:t>
      </w:r>
    </w:p>
    <w:p w:rsidR="00DA19FA" w:rsidRDefault="00DA19F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A19FA">
        <w:trPr>
          <w:jc w:val="center"/>
        </w:trPr>
        <w:tc>
          <w:tcPr>
            <w:tcW w:w="2310" w:type="pct"/>
            <w:gridSpan w:val="2"/>
          </w:tcPr>
          <w:p w:rsidR="00DA19FA" w:rsidRDefault="00E70309">
            <w:r>
              <w:rPr>
                <w:b/>
              </w:rPr>
              <w:t>Titular de la actividad, proyecto o fuente fiscalizada:</w:t>
            </w:r>
            <w:r>
              <w:br/>
              <w:t>AGRICOLA E INDUSTRIAL TOP BERRIES S.A.</w:t>
            </w:r>
          </w:p>
        </w:tc>
        <w:tc>
          <w:tcPr>
            <w:tcW w:w="2310" w:type="pct"/>
            <w:gridSpan w:val="2"/>
          </w:tcPr>
          <w:p w:rsidR="00DA19FA" w:rsidRDefault="00E70309">
            <w:r>
              <w:rPr>
                <w:b/>
              </w:rPr>
              <w:t>RUT o RUN:</w:t>
            </w:r>
            <w:r>
              <w:br/>
              <w:t>96543380-5</w:t>
            </w:r>
          </w:p>
        </w:tc>
      </w:tr>
      <w:tr w:rsidR="00DA19FA">
        <w:trPr>
          <w:jc w:val="center"/>
        </w:trPr>
        <w:tc>
          <w:tcPr>
            <w:tcW w:w="2310" w:type="pct"/>
            <w:gridSpan w:val="4"/>
          </w:tcPr>
          <w:p w:rsidR="00DA19FA" w:rsidRDefault="00E70309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AGRICOLA E INDUSTRIAL TOP BERRIES S.A.</w:t>
            </w:r>
          </w:p>
        </w:tc>
      </w:tr>
      <w:tr w:rsidR="00DA19FA">
        <w:trPr>
          <w:jc w:val="center"/>
        </w:trPr>
        <w:tc>
          <w:tcPr>
            <w:tcW w:w="15000" w:type="dxa"/>
          </w:tcPr>
          <w:p w:rsidR="00DA19FA" w:rsidRDefault="00E70309">
            <w:r>
              <w:rPr>
                <w:b/>
              </w:rPr>
              <w:t>Dirección:</w:t>
            </w:r>
            <w:r>
              <w:br/>
              <w:t>CAMINO CARACOLES S/N°, COLBUN</w:t>
            </w:r>
          </w:p>
        </w:tc>
        <w:tc>
          <w:tcPr>
            <w:tcW w:w="15000" w:type="dxa"/>
          </w:tcPr>
          <w:p w:rsidR="00DA19FA" w:rsidRDefault="00E70309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DA19FA" w:rsidRDefault="00E70309">
            <w:r>
              <w:rPr>
                <w:b/>
              </w:rPr>
              <w:t>Provincia:</w:t>
            </w:r>
            <w:r>
              <w:br/>
              <w:t>LINARES</w:t>
            </w:r>
          </w:p>
        </w:tc>
        <w:tc>
          <w:tcPr>
            <w:tcW w:w="15000" w:type="dxa"/>
          </w:tcPr>
          <w:p w:rsidR="00DA19FA" w:rsidRDefault="00E70309">
            <w:r>
              <w:rPr>
                <w:b/>
              </w:rPr>
              <w:t>Comuna:</w:t>
            </w:r>
            <w:r>
              <w:br/>
              <w:t>COLBÚN</w:t>
            </w:r>
          </w:p>
        </w:tc>
      </w:tr>
      <w:tr w:rsidR="00DA19FA">
        <w:trPr>
          <w:jc w:val="center"/>
        </w:trPr>
        <w:tc>
          <w:tcPr>
            <w:tcW w:w="2310" w:type="pct"/>
            <w:gridSpan w:val="2"/>
          </w:tcPr>
          <w:p w:rsidR="00DA19FA" w:rsidRDefault="00E70309">
            <w:r>
              <w:rPr>
                <w:b/>
              </w:rPr>
              <w:t>Correo electrónico:</w:t>
            </w:r>
            <w:r>
              <w:br/>
              <w:t>MCRUCES@VITALBERRY.CL</w:t>
            </w:r>
          </w:p>
        </w:tc>
        <w:tc>
          <w:tcPr>
            <w:tcW w:w="2310" w:type="pct"/>
            <w:gridSpan w:val="2"/>
          </w:tcPr>
          <w:p w:rsidR="00DA19FA" w:rsidRDefault="00E7030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A19FA" w:rsidRDefault="00E70309">
      <w:r>
        <w:rPr>
          <w:b/>
        </w:rPr>
        <w:br/>
        <w:t>3. ANTECEDENTES DE LA ACTIVIDAD DE FISCALIZ</w:t>
      </w:r>
      <w:r>
        <w:rPr>
          <w:b/>
        </w:rPr>
        <w:t>ACIÓN</w:t>
      </w:r>
    </w:p>
    <w:p w:rsidR="00DA19FA" w:rsidRDefault="00DA19F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A19FA">
        <w:trPr>
          <w:jc w:val="center"/>
        </w:trPr>
        <w:tc>
          <w:tcPr>
            <w:tcW w:w="12000" w:type="dxa"/>
          </w:tcPr>
          <w:p w:rsidR="00DA19FA" w:rsidRDefault="00E70309">
            <w:r>
              <w:t>Motivo de la Actividad de Fiscalización:</w:t>
            </w:r>
          </w:p>
        </w:tc>
        <w:tc>
          <w:tcPr>
            <w:tcW w:w="30000" w:type="dxa"/>
          </w:tcPr>
          <w:p w:rsidR="00DA19FA" w:rsidRDefault="00E70309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DA19FA">
        <w:trPr>
          <w:jc w:val="center"/>
        </w:trPr>
        <w:tc>
          <w:tcPr>
            <w:tcW w:w="2310" w:type="auto"/>
          </w:tcPr>
          <w:p w:rsidR="00DA19FA" w:rsidRDefault="00E70309">
            <w:r>
              <w:t>Materia Específica Objeto de la Fiscalización:</w:t>
            </w:r>
          </w:p>
        </w:tc>
        <w:tc>
          <w:tcPr>
            <w:tcW w:w="2310" w:type="auto"/>
          </w:tcPr>
          <w:p w:rsidR="00DA19FA" w:rsidRDefault="00E70309">
            <w:r>
              <w:t xml:space="preserve">Analizar </w:t>
            </w:r>
            <w:r>
              <w:t>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4738 de fecha 28-11-2011</w:t>
            </w:r>
          </w:p>
        </w:tc>
      </w:tr>
      <w:tr w:rsidR="00DA19FA">
        <w:trPr>
          <w:jc w:val="center"/>
        </w:trPr>
        <w:tc>
          <w:tcPr>
            <w:tcW w:w="2310" w:type="auto"/>
          </w:tcPr>
          <w:p w:rsidR="00DA19FA" w:rsidRDefault="00E70309">
            <w:r>
              <w:t>Instrumentos de Gestión Ambiental qu</w:t>
            </w:r>
            <w:r>
              <w:t>e Regulan la Actividad Fiscalizada:</w:t>
            </w:r>
          </w:p>
        </w:tc>
        <w:tc>
          <w:tcPr>
            <w:tcW w:w="2310" w:type="auto"/>
          </w:tcPr>
          <w:p w:rsidR="00DA19FA" w:rsidRDefault="00E70309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DA19FA" w:rsidRDefault="00E70309">
      <w:r>
        <w:rPr>
          <w:b/>
        </w:rPr>
        <w:br/>
        <w:t xml:space="preserve">4. </w:t>
      </w:r>
      <w:r>
        <w:rPr>
          <w:b/>
        </w:rPr>
        <w:t>ACTIVIDADES DE FISCALIZACIÓN REALIZADAS Y RESULTADOS</w:t>
      </w:r>
    </w:p>
    <w:p w:rsidR="00DA19FA" w:rsidRDefault="00E70309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DA19FA" w:rsidRDefault="00DA19F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1"/>
        <w:gridCol w:w="1327"/>
        <w:gridCol w:w="1042"/>
        <w:gridCol w:w="1360"/>
        <w:gridCol w:w="1073"/>
        <w:gridCol w:w="1218"/>
        <w:gridCol w:w="887"/>
        <w:gridCol w:w="877"/>
        <w:gridCol w:w="816"/>
        <w:gridCol w:w="749"/>
        <w:gridCol w:w="810"/>
        <w:gridCol w:w="755"/>
        <w:gridCol w:w="951"/>
        <w:gridCol w:w="948"/>
      </w:tblGrid>
      <w:tr w:rsidR="00DA19FA">
        <w:trPr>
          <w:jc w:val="center"/>
        </w:trPr>
        <w:tc>
          <w:tcPr>
            <w:tcW w:w="60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A19FA">
        <w:trPr>
          <w:jc w:val="center"/>
        </w:trPr>
        <w:tc>
          <w:tcPr>
            <w:tcW w:w="2310" w:type="auto"/>
          </w:tcPr>
          <w:p w:rsidR="00DA19FA" w:rsidRDefault="00E70309">
            <w:r>
              <w:rPr>
                <w:sz w:val="18"/>
                <w:szCs w:val="18"/>
              </w:rPr>
              <w:t>96543380-5-1-1356</w:t>
            </w:r>
          </w:p>
        </w:tc>
        <w:tc>
          <w:tcPr>
            <w:tcW w:w="2310" w:type="auto"/>
          </w:tcPr>
          <w:p w:rsidR="00DA19FA" w:rsidRDefault="00E70309">
            <w:r>
              <w:rPr>
                <w:sz w:val="18"/>
                <w:szCs w:val="18"/>
              </w:rPr>
              <w:t>PUNTO 1 (CANAL CARACOL)</w:t>
            </w:r>
          </w:p>
        </w:tc>
        <w:tc>
          <w:tcPr>
            <w:tcW w:w="2310" w:type="auto"/>
          </w:tcPr>
          <w:p w:rsidR="00DA19FA" w:rsidRDefault="00E7030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A19FA" w:rsidRDefault="00E7030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A19FA" w:rsidRDefault="00E70309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DA19FA" w:rsidRDefault="00E70309">
            <w:r>
              <w:rPr>
                <w:sz w:val="18"/>
                <w:szCs w:val="18"/>
              </w:rPr>
              <w:t>CANAL CARACOLES (COLBUN)</w:t>
            </w:r>
          </w:p>
        </w:tc>
        <w:tc>
          <w:tcPr>
            <w:tcW w:w="2310" w:type="auto"/>
          </w:tcPr>
          <w:p w:rsidR="00DA19FA" w:rsidRDefault="00E70309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DA19FA" w:rsidRDefault="00E70309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DA19FA" w:rsidRDefault="00DA19FA"/>
        </w:tc>
        <w:tc>
          <w:tcPr>
            <w:tcW w:w="2310" w:type="auto"/>
          </w:tcPr>
          <w:p w:rsidR="00DA19FA" w:rsidRDefault="00DA19FA"/>
        </w:tc>
        <w:tc>
          <w:tcPr>
            <w:tcW w:w="2310" w:type="auto"/>
          </w:tcPr>
          <w:p w:rsidR="00DA19FA" w:rsidRDefault="00DA19FA"/>
        </w:tc>
        <w:tc>
          <w:tcPr>
            <w:tcW w:w="2310" w:type="auto"/>
          </w:tcPr>
          <w:p w:rsidR="00DA19FA" w:rsidRDefault="00E70309">
            <w:r>
              <w:rPr>
                <w:sz w:val="18"/>
                <w:szCs w:val="18"/>
              </w:rPr>
              <w:t>4738</w:t>
            </w:r>
          </w:p>
        </w:tc>
        <w:tc>
          <w:tcPr>
            <w:tcW w:w="2310" w:type="auto"/>
          </w:tcPr>
          <w:p w:rsidR="00DA19FA" w:rsidRDefault="00E70309">
            <w:r>
              <w:rPr>
                <w:sz w:val="18"/>
                <w:szCs w:val="18"/>
              </w:rPr>
              <w:t>28-11-2011</w:t>
            </w:r>
          </w:p>
        </w:tc>
        <w:tc>
          <w:tcPr>
            <w:tcW w:w="2310" w:type="auto"/>
          </w:tcPr>
          <w:p w:rsidR="00DA19FA" w:rsidRDefault="00DA19FA"/>
        </w:tc>
      </w:tr>
    </w:tbl>
    <w:p w:rsidR="00DA19FA" w:rsidRDefault="00E7030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A19FA" w:rsidRDefault="00DA19F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52"/>
        <w:gridCol w:w="1227"/>
        <w:gridCol w:w="1282"/>
        <w:gridCol w:w="1215"/>
        <w:gridCol w:w="1444"/>
        <w:gridCol w:w="1375"/>
        <w:gridCol w:w="1399"/>
        <w:gridCol w:w="1442"/>
        <w:gridCol w:w="1455"/>
      </w:tblGrid>
      <w:tr w:rsidR="00DA19FA">
        <w:trPr>
          <w:jc w:val="center"/>
        </w:trPr>
        <w:tc>
          <w:tcPr>
            <w:tcW w:w="2310" w:type="auto"/>
          </w:tcPr>
          <w:p w:rsidR="00DA19FA" w:rsidRDefault="00DA19FA"/>
        </w:tc>
        <w:tc>
          <w:tcPr>
            <w:tcW w:w="2310" w:type="auto"/>
          </w:tcPr>
          <w:p w:rsidR="00DA19FA" w:rsidRDefault="00DA19FA"/>
        </w:tc>
        <w:tc>
          <w:tcPr>
            <w:tcW w:w="2310" w:type="auto"/>
            <w:gridSpan w:val="8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A19FA">
        <w:trPr>
          <w:jc w:val="center"/>
        </w:trPr>
        <w:tc>
          <w:tcPr>
            <w:tcW w:w="2310" w:type="auto"/>
          </w:tcPr>
          <w:p w:rsidR="00DA19FA" w:rsidRDefault="00DA19FA"/>
        </w:tc>
        <w:tc>
          <w:tcPr>
            <w:tcW w:w="2310" w:type="auto"/>
          </w:tcPr>
          <w:p w:rsidR="00DA19FA" w:rsidRDefault="00DA19FA"/>
        </w:tc>
        <w:tc>
          <w:tcPr>
            <w:tcW w:w="2310" w:type="auto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A19FA">
        <w:trPr>
          <w:jc w:val="center"/>
        </w:trPr>
        <w:tc>
          <w:tcPr>
            <w:tcW w:w="45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A19FA">
        <w:trPr>
          <w:jc w:val="center"/>
        </w:trPr>
        <w:tc>
          <w:tcPr>
            <w:tcW w:w="2310" w:type="auto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96543380-5-1-1356</w:t>
            </w:r>
          </w:p>
        </w:tc>
        <w:tc>
          <w:tcPr>
            <w:tcW w:w="2310" w:type="auto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PUNTO 1 (CANAL CARACOL)</w:t>
            </w:r>
          </w:p>
        </w:tc>
        <w:tc>
          <w:tcPr>
            <w:tcW w:w="2310" w:type="auto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A19FA" w:rsidRDefault="00E7030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A19FA" w:rsidRDefault="00E70309">
      <w:r>
        <w:rPr>
          <w:b/>
        </w:rPr>
        <w:br/>
        <w:t>5. CONCLUSIONES</w:t>
      </w:r>
    </w:p>
    <w:p w:rsidR="00DA19FA" w:rsidRDefault="00E70309">
      <w:r>
        <w:br/>
        <w:t>Del total de exigencias verificadas, se identificó la siguiente no conformidad:</w:t>
      </w:r>
    </w:p>
    <w:p w:rsidR="00DA19FA" w:rsidRDefault="00DA19F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DA19FA">
        <w:trPr>
          <w:jc w:val="center"/>
        </w:trPr>
        <w:tc>
          <w:tcPr>
            <w:tcW w:w="4500" w:type="dxa"/>
          </w:tcPr>
          <w:p w:rsidR="00DA19FA" w:rsidRDefault="00E7030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A19FA" w:rsidRDefault="00E7030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A19FA" w:rsidRDefault="00E70309">
            <w:pPr>
              <w:jc w:val="center"/>
            </w:pPr>
            <w:r>
              <w:t>Descripción de la No Conformidad</w:t>
            </w:r>
          </w:p>
        </w:tc>
      </w:tr>
      <w:tr w:rsidR="00DA19FA">
        <w:trPr>
          <w:jc w:val="center"/>
        </w:trPr>
        <w:tc>
          <w:tcPr>
            <w:tcW w:w="2310" w:type="auto"/>
          </w:tcPr>
          <w:p w:rsidR="00DA19FA" w:rsidRDefault="00E7030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A19FA" w:rsidRDefault="00E70309">
            <w:r>
              <w:t>Informar autocontrol</w:t>
            </w:r>
          </w:p>
        </w:tc>
        <w:tc>
          <w:tcPr>
            <w:tcW w:w="2310" w:type="auto"/>
          </w:tcPr>
          <w:p w:rsidR="00DA19FA" w:rsidRDefault="00E70309">
            <w:r>
              <w:t>El establecimiento industrial no presenta el autocontrol correspondiente al mes de FEBRERO de 2013 para el siguiente punto de descarga:</w:t>
            </w:r>
            <w:r>
              <w:br/>
              <w:t>PUNTO 1 (CANAL CARACOL)</w:t>
            </w:r>
          </w:p>
        </w:tc>
      </w:tr>
    </w:tbl>
    <w:p w:rsidR="00DA19FA" w:rsidRDefault="00E70309">
      <w:r>
        <w:rPr>
          <w:b/>
        </w:rPr>
        <w:br/>
        <w:t>6. ANEXOS</w:t>
      </w:r>
    </w:p>
    <w:p w:rsidR="00DA19FA" w:rsidRDefault="00DA19F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A19FA">
        <w:trPr>
          <w:jc w:val="center"/>
        </w:trPr>
        <w:tc>
          <w:tcPr>
            <w:tcW w:w="4500" w:type="dxa"/>
          </w:tcPr>
          <w:p w:rsidR="00DA19FA" w:rsidRDefault="00E7030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A19FA" w:rsidRDefault="00E70309">
            <w:pPr>
              <w:jc w:val="center"/>
            </w:pPr>
            <w:r>
              <w:t xml:space="preserve">Nombre Anexo </w:t>
            </w:r>
          </w:p>
        </w:tc>
      </w:tr>
      <w:tr w:rsidR="00DA19FA">
        <w:trPr>
          <w:jc w:val="center"/>
        </w:trPr>
        <w:tc>
          <w:tcPr>
            <w:tcW w:w="2310" w:type="auto"/>
          </w:tcPr>
          <w:p w:rsidR="00DA19FA" w:rsidRDefault="00E70309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DA19FA" w:rsidRDefault="00E70309">
            <w:r>
              <w:t>Ficha de resultados de autocontrol PUNTO 1 (CANAL CARACOL)</w:t>
            </w:r>
          </w:p>
        </w:tc>
      </w:tr>
    </w:tbl>
    <w:p w:rsidR="00000000" w:rsidRDefault="00E7030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70309">
      <w:r>
        <w:separator/>
      </w:r>
    </w:p>
  </w:endnote>
  <w:endnote w:type="continuationSeparator" w:id="0">
    <w:p w:rsidR="00000000" w:rsidRDefault="00E703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7030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70309"/>
  <w:p w:rsidR="00DA19FA" w:rsidRDefault="00E7030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7030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70309">
      <w:r>
        <w:separator/>
      </w:r>
    </w:p>
  </w:footnote>
  <w:footnote w:type="continuationSeparator" w:id="0">
    <w:p w:rsidR="00000000" w:rsidRDefault="00E7030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DA19FA"/>
    <w:rsid w:val="00E7030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7030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7030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/iBlBZc7ZfHWQFQVEO5EiudjS8I=</DigestValue>
    </Reference>
    <Reference URI="#idOfficeObject" Type="http://www.w3.org/2000/09/xmldsig#Object">
      <DigestMethod Algorithm="http://www.w3.org/2000/09/xmldsig#sha1"/>
      <DigestValue>u+EefooUAiwTrKDoVSWD8D4/ucc=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ozmfcIT9Mkvcvi2QA144Y9FYMek=</DigestValue>
    </Reference>
    <Reference URI="#idValidSigLnImg" Type="http://www.w3.org/2000/09/xmldsig#Object">
      <DigestMethod Algorithm="http://www.w3.org/2000/09/xmldsig#sha1"/>
      <DigestValue>p5yRGsQGkvxAezlB/x7HPhQUAPw=</DigestValue>
    </Reference>
    <Reference URI="#idInvalidSigLnImg" Type="http://www.w3.org/2000/09/xmldsig#Object">
      <DigestMethod Algorithm="http://www.w3.org/2000/09/xmldsig#sha1"/>
      <DigestValue>LsOP4DvNpY2y1V6ecIMJOJEnWEo=</DigestValue>
    </Reference>
  </SignedInfo>
  <SignatureValue>ezNC0kJoyj5Jg9eMw2ErQvRcG7bAXD1nWG/KCBeoKoT9QoNMhUxKtFNwhEnsWry05vknL6V03TR2
H8Nj31um3inyVg9sOEDCLoejcqVVXLcSF0aMpr5lc51ABqAD+8Fe0DG/equV3LLFWW88AxB1EezH
u7Q2cWzbT3wena5QfCAQRo0VFZtFdETEqsEw65ao2z75OZGsjZZ9wtkg51FIzf2Q77tdM26XbXtP
kFOF6UrWR8TeUvACPEIll5kZq7ukeGv48WGYn29rQBw3kW9Pl0uYNZ64B+FIdtB1uj4OW7dcNtwu
rHl6cxbPkFlFhL7Hd4JJaogJPafYID9rDKqPCg==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tnK6L5ZVexY443WJsQadrvqKtu4=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K6Bk8B51M/mgUjikFNDvCveDy04=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5QFNMhbp4ll6SkQ+REF733k2Uik=</DigestValue>
      </Reference>
      <Reference URI="/word/footer3.xml?ContentType=application/vnd.openxmlformats-officedocument.wordprocessingml.footer+xml">
        <DigestMethod Algorithm="http://www.w3.org/2000/09/xmldsig#sha1"/>
        <DigestValue>sNFHXInJ3hBVTQn0hqABtlsXVOk=</DigestValue>
      </Reference>
      <Reference URI="/word/document.xml?ContentType=application/vnd.openxmlformats-officedocument.wordprocessingml.document.main+xml">
        <DigestMethod Algorithm="http://www.w3.org/2000/09/xmldsig#sha1"/>
        <DigestValue>TEjwXaNNWqhB3LlDgBCyVUzbyPc=</DigestValue>
      </Reference>
      <Reference URI="/word/footnotes.xml?ContentType=application/vnd.openxmlformats-officedocument.wordprocessingml.footnotes+xml">
        <DigestMethod Algorithm="http://www.w3.org/2000/09/xmldsig#sha1"/>
        <DigestValue>uzxgTG1rvxOef2FgVJSsqR6ENAE=</DigestValue>
      </Reference>
      <Reference URI="/word/footer1.xml?ContentType=application/vnd.openxmlformats-officedocument.wordprocessingml.footer+xml">
        <DigestMethod Algorithm="http://www.w3.org/2000/09/xmldsig#sha1"/>
        <DigestValue>sNFHXInJ3hBVTQn0hqABtlsXVOk=</DigestValue>
      </Reference>
      <Reference URI="/word/footer2.xml?ContentType=application/vnd.openxmlformats-officedocument.wordprocessingml.footer+xml">
        <DigestMethod Algorithm="http://www.w3.org/2000/09/xmldsig#sha1"/>
        <DigestValue>lKa0Z8b1OIvNRjI5ukO4Xrz0Lgg=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2014-01-06T02:22:50Z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{0854B312-9311-4EBB-9A48-BAD6ED214825}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2014-01-06T02:22:50Z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2Cs/Qm4FY8G1AAAALcRIZE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YKz9CdAWjwbUAAAAGxEhrCIAigEIAAAAAAAAAAAAAADXqHx3dAAuAE0AUwACAAAAAAAAAEIARQBBADEAAAAAAAgAAAAAAAAA1AAAAAgACgDkqHx3CI08AAAAAABDADoAAAQAAIiV1ggAADcHAADWCIyKPAAAAAAAkIo8AAAAAAA6AAAAbIs8AAAEAAAAADcHiJXWCGyLPACkPHx30zx8d8BYoHcAgAcAAAAAAAAANwdYtDcHcwBvAGYAdABYtDcHaQBuAPC0Nwd3AHMAOgAAAAAAbQBYtDcHug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522</Words>
  <Characters>2873</Characters>
  <Application>Microsoft Office Word</Application>
  <DocSecurity>0</DocSecurity>
  <Lines>23</Lines>
  <Paragraphs>6</Paragraphs>
  <ScaleCrop>false</ScaleCrop>
  <Company>HP</Company>
  <LinksUpToDate>false</LinksUpToDate>
  <CharactersWithSpaces>3389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2014-01-06T02:22:00Z</dcterms:created>
  <dcterms:modified xsi:type="dcterms:W3CDTF">2014-01-06T02:22:00Z</dcterms:modified>
</cp:coreProperties>
</file>