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9e9265bfd24b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ce62d692ac4282"/>
      <w:footerReference w:type="even" r:id="Rabb8985d15bd4734"/>
      <w:footerReference w:type="first" r:id="Rffd08c2b1a5242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371834cd944d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DFZ-2013-5815-X-NE-EI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72bb32e0ba47f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42</w:t>
            </w: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c9d7f3cf20c4d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29002c1d2d4556" /><Relationship Type="http://schemas.openxmlformats.org/officeDocument/2006/relationships/numbering" Target="/word/numbering.xml" Id="Rd17fce6bb2a046bb" /><Relationship Type="http://schemas.openxmlformats.org/officeDocument/2006/relationships/settings" Target="/word/settings.xml" Id="R06f65cb35389490f" /><Relationship Type="http://schemas.openxmlformats.org/officeDocument/2006/relationships/image" Target="/word/media/81239dd0-3dcd-4c83-b751-b0d4d6e4b222.png" Id="Rcb371834cd944d5b" /><Relationship Type="http://schemas.openxmlformats.org/officeDocument/2006/relationships/image" Target="/word/media/db5f74db-ff2d-4875-bf00-c093cad5f8ce.png" Id="R0272bb32e0ba47f2" /><Relationship Type="http://schemas.openxmlformats.org/officeDocument/2006/relationships/footer" Target="/word/footer1.xml" Id="Rf3ce62d692ac4282" /><Relationship Type="http://schemas.openxmlformats.org/officeDocument/2006/relationships/footer" Target="/word/footer2.xml" Id="Rabb8985d15bd4734" /><Relationship Type="http://schemas.openxmlformats.org/officeDocument/2006/relationships/footer" Target="/word/footer3.xml" Id="Rffd08c2b1a5242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9d7f3cf20c4d7e" /></Relationships>
</file>