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fe75df1a8d44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ce562bd2a84f62"/>
      <w:footerReference w:type="even" r:id="R8cf8fc03760c45ea"/>
      <w:footerReference w:type="first" r:id="R5569e86c1c864d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f64f20fb2e4a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DFZ-2013-2985-X-NE-EI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39a6234c5c447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d4b487f4b947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2671bbc2094532" /><Relationship Type="http://schemas.openxmlformats.org/officeDocument/2006/relationships/numbering" Target="/word/numbering.xml" Id="R61af4914a54e47fc" /><Relationship Type="http://schemas.openxmlformats.org/officeDocument/2006/relationships/settings" Target="/word/settings.xml" Id="R6c23efe2579b4b62" /><Relationship Type="http://schemas.openxmlformats.org/officeDocument/2006/relationships/image" Target="/word/media/8cf2862a-2984-40cc-b3ca-57f4b4d17a8c.png" Id="R46f64f20fb2e4a5a" /><Relationship Type="http://schemas.openxmlformats.org/officeDocument/2006/relationships/image" Target="/word/media/3bcd0869-12ce-4fff-a76a-ee9dda3e1237.png" Id="R8939a6234c5c4470" /><Relationship Type="http://schemas.openxmlformats.org/officeDocument/2006/relationships/footer" Target="/word/footer1.xml" Id="Rc4ce562bd2a84f62" /><Relationship Type="http://schemas.openxmlformats.org/officeDocument/2006/relationships/footer" Target="/word/footer2.xml" Id="R8cf8fc03760c45ea" /><Relationship Type="http://schemas.openxmlformats.org/officeDocument/2006/relationships/footer" Target="/word/footer3.xml" Id="R5569e86c1c864d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d4b487f4b947c6" /></Relationships>
</file>