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5a79af8d9440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4eaad5df334e61"/>
      <w:footerReference w:type="even" r:id="R153dd7883e5945cf"/>
      <w:footerReference w:type="first" r:id="Rff2308ea17fe4d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dcdc4a92cb47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DFZ-2013-2438-XIII-NE-EI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f623da04c844c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e478c4dccc47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04b2d1319e4f80" /><Relationship Type="http://schemas.openxmlformats.org/officeDocument/2006/relationships/numbering" Target="/word/numbering.xml" Id="R572e491ea5ef4cba" /><Relationship Type="http://schemas.openxmlformats.org/officeDocument/2006/relationships/settings" Target="/word/settings.xml" Id="R58d5ba12117e408f" /><Relationship Type="http://schemas.openxmlformats.org/officeDocument/2006/relationships/image" Target="/word/media/dd8c685f-9559-4ff7-ac5d-71ffd4f1e08d.png" Id="Ra1dcdc4a92cb47e7" /><Relationship Type="http://schemas.openxmlformats.org/officeDocument/2006/relationships/image" Target="/word/media/47efd2e7-7504-408b-aad2-5d524cb5dc12.png" Id="R6cf623da04c844c6" /><Relationship Type="http://schemas.openxmlformats.org/officeDocument/2006/relationships/footer" Target="/word/footer1.xml" Id="Ra64eaad5df334e61" /><Relationship Type="http://schemas.openxmlformats.org/officeDocument/2006/relationships/footer" Target="/word/footer2.xml" Id="R153dd7883e5945cf" /><Relationship Type="http://schemas.openxmlformats.org/officeDocument/2006/relationships/footer" Target="/word/footer3.xml" Id="Rff2308ea17fe4d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e478c4dccc4722" /></Relationships>
</file>