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6e3f91668244bc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435c00d4645445d"/>
      <w:footerReference w:type="even" r:id="R4eba4719fc8340ea"/>
      <w:footerReference w:type="first" r:id="Rc90bb9bfc5d54a1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09b303bfd2a418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PESQUERA LOS FIORDOS (MELIPEUCO)</w:t>
      </w:r>
    </w:p>
    <w:p>
      <w:pPr>
        <w:jc w:val="center"/>
      </w:pPr>
      <w:r>
        <w:rPr>
          <w:sz w:val="32"/>
          <w:szCs w:val="32"/>
          <w:b/>
        </w:rPr>
        <w:br/>
      </w:r>
      <w:r>
        <w:rPr>
          <w:sz w:val="32"/>
          <w:szCs w:val="32"/>
          <w:b/>
        </w:rPr>
        <w:t>DFZ-2013-5166-IX-NE-EI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d1f3d9e7d9848bb"/>
                        <a:stretch>
                          <a:fillRect/>
                        </a:stretch>
                      </pic:blipFill>
                      <pic:spPr>
                        <a:xfrm>
                          <a:off x="0" y="0"/>
                          <a:ext cx="1105016" cy="952600"/>
                        </a:xfrm>
                        <a:prstGeom prst="rect">
                          <a:avLst/>
                        </a:prstGeom>
                      </pic:spPr>
                    </pic:pic>
                  </a:graphicData>
                </a:graphic>
              </wp:inline>
            </drawing>
            <w:r>
              <w:rPr>
                <w:sz w:val="18"/>
                <w:szCs w:val="18"/>
              </w:rPr>
              <w:br/>
            </w:r>
            <w:r>
              <w:rPr>
                <w:sz w:val="18"/>
                <w:szCs w:val="18"/>
              </w:rPr>
              <w:t>30-12-2013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“PESQUERA LOS FIORDOS (MELIPEUCO)”, en el marco de la norma de emisión DS.90/00 para el reporte del período correspondiente a ENERO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EXPORTADORA LOS FIORDOS LTDA.</w:t>
            </w:r>
          </w:p>
        </w:tc>
        <w:tc>
          <w:tcPr>
            <w:tcW w:w="2310" w:type="pct"/>
            <w:gridSpan w:val="2"/>
          </w:tcPr>
          <w:p>
            <w:pPr/>
            <w:r>
              <w:rPr>
                <w:b/>
              </w:rPr>
              <w:t>RUT o RUN:</w:t>
            </w:r>
            <w:r>
              <w:br/>
            </w:r>
            <w:r>
              <w:t>79872420-7</w:t>
            </w:r>
          </w:p>
        </w:tc>
      </w:tr>
      <w:tr>
        <w:tc>
          <w:tcPr>
            <w:tcW w:w="2310" w:type="pct"/>
            <w:gridSpan w:val="4"/>
          </w:tcPr>
          <w:p>
            <w:pPr/>
            <w:r>
              <w:rPr>
                <w:b/>
              </w:rPr>
              <w:t>Identificación de la actividad, proyecto o fuente fiscalizada:</w:t>
            </w:r>
            <w:r>
              <w:br/>
            </w:r>
            <w:r>
              <w:t>PESQUERA LOS FIORDOS (MELIPEUCO)</w:t>
            </w:r>
          </w:p>
        </w:tc>
      </w:tr>
      <w:tr>
        <w:tc>
          <w:tcPr>
            <w:tcW w:w="15000" w:type="dxa"/>
          </w:tcPr>
          <w:p>
            <w:pPr/>
            <w:r>
              <w:rPr>
                <w:b/>
              </w:rPr>
              <w:t>Dirección:</w:t>
            </w:r>
            <w:r>
              <w:br/>
            </w:r>
            <w:r>
              <w:t>CALE VIEJA S/N° PEUMO</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MELIPEUCO</w:t>
            </w:r>
          </w:p>
        </w:tc>
      </w:tr>
      <w:tr>
        <w:tc>
          <w:tcPr>
            <w:tcW w:w="2310" w:type="pct"/>
            <w:gridSpan w:val="2"/>
          </w:tcPr>
          <w:p>
            <w:pPr/>
            <w:r>
              <w:rPr>
                <w:b/>
              </w:rPr>
              <w:t>Correo electrónico:</w:t>
            </w:r>
            <w:r>
              <w:br/>
            </w:r>
            <w:r>
              <w:t>APEZOC@LOSFIORDOS.CL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1675 de fecha 16-06-2005</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N°30 de fecha 03-03-2005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79872420-7-2-269</w:t>
            </w:r>
          </w:p>
        </w:tc>
        <w:tc>
          <w:tcPr>
            <w:tcW w:w="2310" w:type="auto"/>
          </w:tcPr>
          <w:p>
            <w:pPr/>
            <w:r>
              <w:rPr>
                <w:sz w:val="18"/>
                <w:szCs w:val="18"/>
              </w:rPr>
              <w:t>PUNTO 1 (ESTERO PEUCO)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PEUCO (MELIPEUCO)</w:t>
            </w:r>
          </w:p>
        </w:tc>
        <w:tc>
          <w:tcPr>
            <w:tcW w:w="2310" w:type="auto"/>
          </w:tcPr>
          <w:p>
            <w:pPr/>
            <w:r>
              <w:rPr>
                <w:sz w:val="18"/>
                <w:szCs w:val="18"/>
              </w:rPr>
              <w:t>31141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1675</w:t>
            </w:r>
          </w:p>
        </w:tc>
        <w:tc>
          <w:tcPr>
            <w:tcW w:w="2310" w:type="auto"/>
          </w:tcPr>
          <w:p>
            <w:pPr/>
            <w:r>
              <w:rPr>
                <w:sz w:val="18"/>
                <w:szCs w:val="18"/>
              </w:rPr>
              <w:t>16-06-2005</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79872420-7-2-269</w:t>
            </w:r>
          </w:p>
        </w:tc>
        <w:tc>
          <w:tcPr>
            <w:tcW w:w="2310" w:type="auto"/>
          </w:tcPr>
          <w:p>
            <w:pPr>
              <w:jc w:val="center"/>
            </w:pPr>
            <w:r>
              <w:rPr>
                <w:sz w:val="18"/>
                <w:szCs w:val="18"/>
              </w:rPr>
              <w:t>PUNTO 1 (ESTERO PEUCO)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PEUCO)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e49a39435143469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2c2c474942d4f34" /><Relationship Type="http://schemas.openxmlformats.org/officeDocument/2006/relationships/numbering" Target="/word/numbering.xml" Id="Rdb821880f9434a7a" /><Relationship Type="http://schemas.openxmlformats.org/officeDocument/2006/relationships/settings" Target="/word/settings.xml" Id="Rc4730cb030a647e9" /><Relationship Type="http://schemas.openxmlformats.org/officeDocument/2006/relationships/image" Target="/word/media/05b240ca-0e97-4154-8e0c-bfd349882016.png" Id="Rb09b303bfd2a4180" /><Relationship Type="http://schemas.openxmlformats.org/officeDocument/2006/relationships/image" Target="/word/media/8809a62e-124a-45cb-8a74-d5538a092bf1.png" Id="R3d1f3d9e7d9848bb" /><Relationship Type="http://schemas.openxmlformats.org/officeDocument/2006/relationships/footer" Target="/word/footer1.xml" Id="R6435c00d4645445d" /><Relationship Type="http://schemas.openxmlformats.org/officeDocument/2006/relationships/footer" Target="/word/footer2.xml" Id="R4eba4719fc8340ea" /><Relationship Type="http://schemas.openxmlformats.org/officeDocument/2006/relationships/footer" Target="/word/footer3.xml" Id="Rc90bb9bfc5d54a1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49a39435143469a" /></Relationships>
</file>