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1b184e0c4194d3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d4b569a2a354889"/>
      <w:footerReference w:type="even" r:id="Ra20c82a395f447c8"/>
      <w:footerReference w:type="first" r:id="R3410233e3778437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3c5f88fd554c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DFZ-2013-2579-XIII-NE-EI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41d8fcaa11c400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AGOSTO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247984cabf5481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f3cedf853b34d19" /><Relationship Type="http://schemas.openxmlformats.org/officeDocument/2006/relationships/numbering" Target="/word/numbering.xml" Id="R7f80c7d984ba46ba" /><Relationship Type="http://schemas.openxmlformats.org/officeDocument/2006/relationships/settings" Target="/word/settings.xml" Id="Rec9e6cb06a2944ce" /><Relationship Type="http://schemas.openxmlformats.org/officeDocument/2006/relationships/image" Target="/word/media/593974a9-37f6-4417-a72d-ff953fe73651.png" Id="R9c3c5f88fd554c68" /><Relationship Type="http://schemas.openxmlformats.org/officeDocument/2006/relationships/image" Target="/word/media/958e0dc9-a7e5-4348-b0c3-f61b87215913.png" Id="Re41d8fcaa11c400e" /><Relationship Type="http://schemas.openxmlformats.org/officeDocument/2006/relationships/footer" Target="/word/footer1.xml" Id="R2d4b569a2a354889" /><Relationship Type="http://schemas.openxmlformats.org/officeDocument/2006/relationships/footer" Target="/word/footer2.xml" Id="Ra20c82a395f447c8" /><Relationship Type="http://schemas.openxmlformats.org/officeDocument/2006/relationships/footer" Target="/word/footer3.xml" Id="R3410233e3778437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247984cabf5481e" /></Relationships>
</file>