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7bae6088404b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4fcc3303eec40b4"/>
      <w:footerReference w:type="even" r:id="R2a809d6be6464081"/>
      <w:footerReference w:type="first" r:id="R0576254cbf6f42a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82a21bd004496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DFZ-2013-5893-X-NE-EI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d58a0a164648b9"/>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AFAUNDEZ@NOVACHEM.CL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N°1929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77396020-8-1-1</w:t>
            </w:r>
          </w:p>
        </w:tc>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r>
              <w:rPr>
                <w:sz w:val="18"/>
                <w:szCs w:val="18"/>
              </w:rPr>
              <w:t>44</w:t>
            </w:r>
          </w:p>
        </w:tc>
        <w:tc>
          <w:tcPr>
            <w:tcW w:w="2310" w:type="auto"/>
          </w:tcPr>
          <w:p>
            <w:pPr/>
          </w:p>
        </w:tc>
        <w:tc>
          <w:tcPr>
            <w:tcW w:w="2310" w:type="auto"/>
          </w:tcPr>
          <w:p>
            <w:pPr/>
            <w:r>
              <w:rPr>
                <w:sz w:val="18"/>
                <w:szCs w:val="18"/>
              </w:rPr>
              <w:t>662618</w:t>
            </w:r>
          </w:p>
        </w:tc>
        <w:tc>
          <w:tcPr>
            <w:tcW w:w="2310" w:type="auto"/>
          </w:tcPr>
          <w:p>
            <w:pPr/>
            <w:r>
              <w:rPr>
                <w:sz w:val="18"/>
                <w:szCs w:val="18"/>
              </w:rPr>
              <w:t>5411410</w:t>
            </w:r>
          </w:p>
        </w:tc>
        <w:tc>
          <w:tcPr>
            <w:tcW w:w="2310" w:type="auto"/>
          </w:tcPr>
          <w:p>
            <w:pPr/>
            <w:r>
              <w:rPr>
                <w:sz w:val="18"/>
                <w:szCs w:val="18"/>
              </w:rPr>
              <w:t>4234</w:t>
            </w:r>
          </w:p>
        </w:tc>
        <w:tc>
          <w:tcPr>
            <w:tcW w:w="2310" w:type="auto"/>
          </w:tcPr>
          <w:p>
            <w:pPr/>
            <w:r>
              <w:rPr>
                <w:sz w:val="18"/>
                <w:szCs w:val="18"/>
              </w:rPr>
              <w:t>24-11-2006</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77396020-8-1-1</w:t>
            </w:r>
          </w:p>
        </w:tc>
        <w:tc>
          <w:tcPr>
            <w:tcW w:w="2310" w:type="auto"/>
          </w:tcPr>
          <w:p>
            <w:pPr>
              <w:jc w:val="center"/>
            </w:pPr>
            <w:r>
              <w:rPr>
                <w:sz w:val="18"/>
                <w:szCs w:val="18"/>
              </w:rPr>
              <w:t>PUNTO 1 (ESTERO MAÑIO)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ff49f38ca2d4af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2351551eb645ba" /><Relationship Type="http://schemas.openxmlformats.org/officeDocument/2006/relationships/numbering" Target="/word/numbering.xml" Id="R93745e732dd74d37" /><Relationship Type="http://schemas.openxmlformats.org/officeDocument/2006/relationships/settings" Target="/word/settings.xml" Id="R26bd23d9bfcc4ae6" /><Relationship Type="http://schemas.openxmlformats.org/officeDocument/2006/relationships/image" Target="/word/media/32453864-08ac-47fe-a1fe-a315f129c933.png" Id="R6282a21bd0044962" /><Relationship Type="http://schemas.openxmlformats.org/officeDocument/2006/relationships/image" Target="/word/media/b93ceb47-5248-4286-87de-2cf01d7ba0ae.png" Id="R31d58a0a164648b9" /><Relationship Type="http://schemas.openxmlformats.org/officeDocument/2006/relationships/footer" Target="/word/footer1.xml" Id="Rf4fcc3303eec40b4" /><Relationship Type="http://schemas.openxmlformats.org/officeDocument/2006/relationships/footer" Target="/word/footer2.xml" Id="R2a809d6be6464081" /><Relationship Type="http://schemas.openxmlformats.org/officeDocument/2006/relationships/footer" Target="/word/footer3.xml" Id="R0576254cbf6f42a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f49f38ca2d4af2" /></Relationships>
</file>