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762e851bac46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318725141e4ea6"/>
      <w:footerReference w:type="even" r:id="Rdbc5a07550354862"/>
      <w:footerReference w:type="first" r:id="R055d4828f72745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264caacfef48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DFZ-2013-5491-X-NE-EI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6e217e1c3641d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79891160-0-1-140</w:t>
            </w:r>
          </w:p>
        </w:tc>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p>
        </w:tc>
        <w:tc>
          <w:tcPr>
            <w:tcW w:w="2310" w:type="auto"/>
          </w:tcPr>
          <w:p>
            <w:pPr/>
            <w:r>
              <w:rPr>
                <w:sz w:val="18"/>
                <w:szCs w:val="18"/>
              </w:rPr>
              <w:t>42</w:t>
            </w:r>
          </w:p>
        </w:tc>
        <w:tc>
          <w:tcPr>
            <w:tcW w:w="2310" w:type="auto"/>
          </w:tcPr>
          <w:p>
            <w:pPr/>
            <w:r>
              <w:rPr>
                <w:sz w:val="18"/>
                <w:szCs w:val="18"/>
              </w:rPr>
              <w:t>619811</w:t>
            </w:r>
          </w:p>
        </w:tc>
        <w:tc>
          <w:tcPr>
            <w:tcW w:w="2310" w:type="auto"/>
          </w:tcPr>
          <w:p>
            <w:pPr/>
            <w:r>
              <w:rPr>
                <w:sz w:val="18"/>
                <w:szCs w:val="18"/>
              </w:rPr>
              <w:t>5537747</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79891160-0-1-140</w:t>
            </w:r>
          </w:p>
        </w:tc>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0cdf75b99684cb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cf8d0b759c4116" /><Relationship Type="http://schemas.openxmlformats.org/officeDocument/2006/relationships/numbering" Target="/word/numbering.xml" Id="Rae2dc2ad9bc44905" /><Relationship Type="http://schemas.openxmlformats.org/officeDocument/2006/relationships/settings" Target="/word/settings.xml" Id="R29ea7e61b5e54d66" /><Relationship Type="http://schemas.openxmlformats.org/officeDocument/2006/relationships/image" Target="/word/media/29bfba99-637d-4949-969c-3ff45691c709.png" Id="R13264caacfef48d7" /><Relationship Type="http://schemas.openxmlformats.org/officeDocument/2006/relationships/image" Target="/word/media/fea73d99-8b17-41c8-9385-9f979592c8c3.png" Id="R636e217e1c3641d1" /><Relationship Type="http://schemas.openxmlformats.org/officeDocument/2006/relationships/footer" Target="/word/footer1.xml" Id="R80318725141e4ea6" /><Relationship Type="http://schemas.openxmlformats.org/officeDocument/2006/relationships/footer" Target="/word/footer2.xml" Id="Rdbc5a07550354862" /><Relationship Type="http://schemas.openxmlformats.org/officeDocument/2006/relationships/footer" Target="/word/footer3.xml" Id="R055d4828f72745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0cdf75b99684cba" /></Relationships>
</file>