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b8a462167543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0a4e73b52c423c"/>
      <w:footerReference w:type="even" r:id="R175e8ba668af430a"/>
      <w:footerReference w:type="first" r:id="R33749d6a08ca4fb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25e5b11fd64d3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DFZ-2013-3861-VI-NE-EI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1a238d39a4436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29-12-2015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RIEGO,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8b05fdca593439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9e9ae454ed4b20" /><Relationship Type="http://schemas.openxmlformats.org/officeDocument/2006/relationships/numbering" Target="/word/numbering.xml" Id="R48d4d1577619447a" /><Relationship Type="http://schemas.openxmlformats.org/officeDocument/2006/relationships/settings" Target="/word/settings.xml" Id="Raf234add4b794163" /><Relationship Type="http://schemas.openxmlformats.org/officeDocument/2006/relationships/image" Target="/word/media/acd35b22-8c58-4c55-8b2a-bcd805bad318.png" Id="Ra425e5b11fd64d37" /><Relationship Type="http://schemas.openxmlformats.org/officeDocument/2006/relationships/image" Target="/word/media/ce1ea4cf-c7f1-4e39-9dba-7982e68d3628.png" Id="R881a238d39a44368" /><Relationship Type="http://schemas.openxmlformats.org/officeDocument/2006/relationships/footer" Target="/word/footer1.xml" Id="Rff0a4e73b52c423c" /><Relationship Type="http://schemas.openxmlformats.org/officeDocument/2006/relationships/footer" Target="/word/footer2.xml" Id="R175e8ba668af430a" /><Relationship Type="http://schemas.openxmlformats.org/officeDocument/2006/relationships/footer" Target="/word/footer3.xml" Id="R33749d6a08ca4fb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8b05fdca593439b" /></Relationships>
</file>