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E0D" w:rsidRDefault="005F203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3E0D" w:rsidRDefault="005F203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E3E0D" w:rsidRDefault="005F203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3E0D" w:rsidRDefault="005F203B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9E3E0D" w:rsidRDefault="005F203B">
      <w:pPr>
        <w:jc w:val="center"/>
      </w:pPr>
      <w:r>
        <w:rPr>
          <w:b/>
          <w:sz w:val="32"/>
          <w:szCs w:val="32"/>
        </w:rPr>
        <w:br/>
        <w:t>DFZ-2013-3834-VII-NE-EI</w:t>
      </w:r>
    </w:p>
    <w:p w:rsidR="009E3E0D" w:rsidRDefault="009E3E0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3E0D">
        <w:trPr>
          <w:jc w:val="center"/>
        </w:trPr>
        <w:tc>
          <w:tcPr>
            <w:tcW w:w="1500" w:type="dxa"/>
          </w:tcPr>
          <w:p w:rsidR="009E3E0D" w:rsidRDefault="009E3E0D"/>
        </w:tc>
        <w:tc>
          <w:tcPr>
            <w:tcW w:w="375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3E0D">
        <w:trPr>
          <w:jc w:val="center"/>
        </w:trPr>
        <w:tc>
          <w:tcPr>
            <w:tcW w:w="231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3E0D" w:rsidRPr="005F203B" w:rsidRDefault="005F203B">
            <w:pPr>
              <w:jc w:val="center"/>
              <w:rPr>
                <w:sz w:val="18"/>
              </w:rPr>
            </w:pPr>
            <w:r w:rsidRPr="005F203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E3E0D" w:rsidRDefault="005F203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E3CE5EB-D918-4C18-BCE5-53F71E1F379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E3E0D">
        <w:trPr>
          <w:jc w:val="center"/>
        </w:trPr>
        <w:tc>
          <w:tcPr>
            <w:tcW w:w="231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3E0D" w:rsidRDefault="005F203B">
      <w:r>
        <w:br w:type="page"/>
      </w:r>
    </w:p>
    <w:p w:rsidR="009E3E0D" w:rsidRDefault="005F203B">
      <w:r>
        <w:rPr>
          <w:b/>
        </w:rPr>
        <w:lastRenderedPageBreak/>
        <w:br/>
        <w:t>1. RESUMEN.</w:t>
      </w:r>
    </w:p>
    <w:p w:rsidR="009E3E0D" w:rsidRDefault="005F203B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“CELULOSA ARAUCO Y CONSTITUCION (LICANCEL)”, en el marco de la norma de emisión DS.90/00 para el reporte del período correspondien</w:t>
      </w:r>
      <w:r>
        <w:t>te a FEBRERO del año 2013.</w:t>
      </w:r>
    </w:p>
    <w:p w:rsidR="009E3E0D" w:rsidRDefault="005F203B">
      <w:pPr>
        <w:jc w:val="both"/>
      </w:pPr>
      <w:r>
        <w:br/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 w:rsidR="009E3E0D" w:rsidRDefault="005F203B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9E3E0D" w:rsidRDefault="009E3E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3E0D">
        <w:trPr>
          <w:jc w:val="center"/>
        </w:trPr>
        <w:tc>
          <w:tcPr>
            <w:tcW w:w="2310" w:type="pct"/>
            <w:gridSpan w:val="2"/>
          </w:tcPr>
          <w:p w:rsidR="009E3E0D" w:rsidRDefault="005F203B">
            <w:r>
              <w:rPr>
                <w:b/>
              </w:rPr>
              <w:t>Titular de la actividad, proyecto o fuente fiscalizada:</w:t>
            </w:r>
            <w:r>
              <w:br/>
              <w:t>CELULOSA ARAUCO Y CONSTITUCIÓN S.A.</w:t>
            </w:r>
          </w:p>
        </w:tc>
        <w:tc>
          <w:tcPr>
            <w:tcW w:w="2310" w:type="pct"/>
            <w:gridSpan w:val="2"/>
          </w:tcPr>
          <w:p w:rsidR="009E3E0D" w:rsidRDefault="005F203B">
            <w:r>
              <w:rPr>
                <w:b/>
              </w:rPr>
              <w:t>RUT o RUN:</w:t>
            </w:r>
            <w:r>
              <w:br/>
              <w:t>93458000-1</w:t>
            </w:r>
          </w:p>
        </w:tc>
      </w:tr>
      <w:tr w:rsidR="009E3E0D">
        <w:trPr>
          <w:jc w:val="center"/>
        </w:trPr>
        <w:tc>
          <w:tcPr>
            <w:tcW w:w="2310" w:type="pct"/>
            <w:gridSpan w:val="4"/>
          </w:tcPr>
          <w:p w:rsidR="009E3E0D" w:rsidRDefault="005F203B">
            <w:r>
              <w:rPr>
                <w:b/>
              </w:rPr>
              <w:t>Identificación de la actividad, proyecto o fuente fiscalizada:</w:t>
            </w:r>
            <w:r>
              <w:br/>
              <w:t xml:space="preserve">CELULOSA ARAUCO Y </w:t>
            </w:r>
            <w:r>
              <w:t>CONSTITUCION (LICANCEL)</w:t>
            </w:r>
          </w:p>
        </w:tc>
      </w:tr>
      <w:tr w:rsidR="009E3E0D">
        <w:trPr>
          <w:jc w:val="center"/>
        </w:trPr>
        <w:tc>
          <w:tcPr>
            <w:tcW w:w="15000" w:type="dxa"/>
          </w:tcPr>
          <w:p w:rsidR="009E3E0D" w:rsidRDefault="005F203B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9E3E0D" w:rsidRDefault="005F203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9E3E0D" w:rsidRDefault="005F203B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9E3E0D" w:rsidRDefault="005F203B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9E3E0D">
        <w:trPr>
          <w:jc w:val="center"/>
        </w:trPr>
        <w:tc>
          <w:tcPr>
            <w:tcW w:w="2310" w:type="pct"/>
            <w:gridSpan w:val="2"/>
          </w:tcPr>
          <w:p w:rsidR="009E3E0D" w:rsidRDefault="005F203B">
            <w:r>
              <w:rPr>
                <w:b/>
              </w:rPr>
              <w:t>Correo electrónico:</w:t>
            </w:r>
            <w:r>
              <w:br/>
              <w:t>ANDRES.MELLADO@ARAUCO.CL</w:t>
            </w:r>
          </w:p>
        </w:tc>
        <w:tc>
          <w:tcPr>
            <w:tcW w:w="2310" w:type="pct"/>
            <w:gridSpan w:val="2"/>
          </w:tcPr>
          <w:p w:rsidR="009E3E0D" w:rsidRDefault="005F203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3E0D" w:rsidRDefault="005F203B">
      <w:r>
        <w:rPr>
          <w:b/>
        </w:rPr>
        <w:br/>
        <w:t>3. ANTECEDENTES DE LA ACTIVIDAD DE FISCALIZACIÓN</w:t>
      </w:r>
    </w:p>
    <w:p w:rsidR="009E3E0D" w:rsidRDefault="009E3E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3E0D">
        <w:trPr>
          <w:jc w:val="center"/>
        </w:trPr>
        <w:tc>
          <w:tcPr>
            <w:tcW w:w="12000" w:type="dxa"/>
          </w:tcPr>
          <w:p w:rsidR="009E3E0D" w:rsidRDefault="005F203B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9E3E0D" w:rsidRDefault="005F203B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5F203B">
            <w:r>
              <w:t>Materia Específica Objeto de la Fiscalización:</w:t>
            </w:r>
          </w:p>
        </w:tc>
        <w:tc>
          <w:tcPr>
            <w:tcW w:w="2310" w:type="auto"/>
          </w:tcPr>
          <w:p w:rsidR="009E3E0D" w:rsidRDefault="005F203B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4063 de fecha 06-11-2009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5F203B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9E3E0D" w:rsidRDefault="005F203B">
            <w:r>
              <w:t>La Resolución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t>de Residuos Líquidos a Aguas Marinas y Continentales Superficiales</w:t>
            </w:r>
          </w:p>
        </w:tc>
      </w:tr>
    </w:tbl>
    <w:p w:rsidR="009E3E0D" w:rsidRDefault="005F203B">
      <w:r>
        <w:rPr>
          <w:b/>
        </w:rPr>
        <w:lastRenderedPageBreak/>
        <w:br/>
        <w:t>4. ACTIVIDADES DE FISCALIZACIÓN REALIZADAS Y RESULTADOS</w:t>
      </w:r>
    </w:p>
    <w:p w:rsidR="009E3E0D" w:rsidRDefault="005F203B">
      <w:r>
        <w:rPr>
          <w:b/>
        </w:rPr>
        <w:br/>
      </w:r>
      <w:r>
        <w:rPr>
          <w:b/>
        </w:rPr>
        <w:tab/>
        <w:t>4.1. Identificación de la descarga</w:t>
      </w:r>
    </w:p>
    <w:p w:rsidR="009E3E0D" w:rsidRDefault="009E3E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9E3E0D">
        <w:trPr>
          <w:jc w:val="center"/>
        </w:trPr>
        <w:tc>
          <w:tcPr>
            <w:tcW w:w="6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E3E0D" w:rsidRDefault="009E3E0D"/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9E3E0D" w:rsidRDefault="005F203B">
            <w:r>
              <w:rPr>
                <w:sz w:val="18"/>
                <w:szCs w:val="18"/>
              </w:rPr>
              <w:t>10-2012</w:t>
            </w:r>
          </w:p>
        </w:tc>
      </w:tr>
    </w:tbl>
    <w:p w:rsidR="009E3E0D" w:rsidRDefault="005F203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3E0D" w:rsidRDefault="009E3E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9E3E0D">
        <w:trPr>
          <w:jc w:val="center"/>
        </w:trPr>
        <w:tc>
          <w:tcPr>
            <w:tcW w:w="2310" w:type="auto"/>
          </w:tcPr>
          <w:p w:rsidR="009E3E0D" w:rsidRDefault="009E3E0D"/>
        </w:tc>
        <w:tc>
          <w:tcPr>
            <w:tcW w:w="2310" w:type="auto"/>
          </w:tcPr>
          <w:p w:rsidR="009E3E0D" w:rsidRDefault="009E3E0D"/>
        </w:tc>
        <w:tc>
          <w:tcPr>
            <w:tcW w:w="2310" w:type="auto"/>
            <w:gridSpan w:val="8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9E3E0D"/>
        </w:tc>
        <w:tc>
          <w:tcPr>
            <w:tcW w:w="2310" w:type="auto"/>
          </w:tcPr>
          <w:p w:rsidR="009E3E0D" w:rsidRDefault="009E3E0D"/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3E0D">
        <w:trPr>
          <w:jc w:val="center"/>
        </w:trPr>
        <w:tc>
          <w:tcPr>
            <w:tcW w:w="45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E0D" w:rsidRDefault="005F203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E3E0D" w:rsidRDefault="005F203B">
      <w:r>
        <w:rPr>
          <w:b/>
        </w:rPr>
        <w:br/>
        <w:t>5. CONCLUSIONES</w:t>
      </w:r>
    </w:p>
    <w:p w:rsidR="009E3E0D" w:rsidRDefault="005F203B">
      <w:r>
        <w:br/>
        <w:t xml:space="preserve">Del total de exigencias verificadas, se identificó la siguiente no </w:t>
      </w:r>
      <w:r>
        <w:t>conformidad:</w:t>
      </w:r>
    </w:p>
    <w:p w:rsidR="009E3E0D" w:rsidRDefault="009E3E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9E3E0D">
        <w:trPr>
          <w:jc w:val="center"/>
        </w:trPr>
        <w:tc>
          <w:tcPr>
            <w:tcW w:w="4500" w:type="dxa"/>
          </w:tcPr>
          <w:p w:rsidR="009E3E0D" w:rsidRDefault="005F203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3E0D" w:rsidRDefault="005F203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3E0D" w:rsidRDefault="005F203B">
            <w:pPr>
              <w:jc w:val="center"/>
            </w:pPr>
            <w:r>
              <w:t>Descripción de la No Conformidad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5F203B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9E3E0D" w:rsidRDefault="005F203B">
            <w:r>
              <w:t>Entregar parámetros solicitados</w:t>
            </w:r>
          </w:p>
        </w:tc>
        <w:tc>
          <w:tcPr>
            <w:tcW w:w="2310" w:type="auto"/>
          </w:tcPr>
          <w:p w:rsidR="009E3E0D" w:rsidRDefault="005F203B">
            <w:r>
              <w:t>El establecimiento industrial no informa en su autocontrol todos los parámetros indicados para controlar en su programa de monitoreo</w:t>
            </w:r>
            <w:r>
              <w:t>.</w:t>
            </w:r>
          </w:p>
        </w:tc>
      </w:tr>
    </w:tbl>
    <w:p w:rsidR="009E3E0D" w:rsidRDefault="005F203B">
      <w:r>
        <w:rPr>
          <w:b/>
        </w:rPr>
        <w:br/>
        <w:t>6. ANEXOS</w:t>
      </w:r>
    </w:p>
    <w:p w:rsidR="009E3E0D" w:rsidRDefault="009E3E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9E3E0D">
        <w:trPr>
          <w:jc w:val="center"/>
        </w:trPr>
        <w:tc>
          <w:tcPr>
            <w:tcW w:w="4500" w:type="dxa"/>
          </w:tcPr>
          <w:p w:rsidR="009E3E0D" w:rsidRDefault="005F203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3E0D" w:rsidRDefault="005F203B">
            <w:pPr>
              <w:jc w:val="center"/>
            </w:pPr>
            <w:r>
              <w:t xml:space="preserve">Nombre Anexo </w:t>
            </w:r>
          </w:p>
        </w:tc>
      </w:tr>
      <w:tr w:rsidR="009E3E0D">
        <w:trPr>
          <w:jc w:val="center"/>
        </w:trPr>
        <w:tc>
          <w:tcPr>
            <w:tcW w:w="2310" w:type="auto"/>
          </w:tcPr>
          <w:p w:rsidR="009E3E0D" w:rsidRDefault="005F203B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9E3E0D" w:rsidRDefault="005F203B">
            <w:r>
              <w:t>Ficha de resultados de autocontrol PUNTO 1 (RIO MATAQUITO)</w:t>
            </w:r>
          </w:p>
        </w:tc>
      </w:tr>
    </w:tbl>
    <w:p w:rsidR="00000000" w:rsidRDefault="005F203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F203B">
      <w:r>
        <w:separator/>
      </w:r>
    </w:p>
  </w:endnote>
  <w:endnote w:type="continuationSeparator" w:id="0">
    <w:p w:rsidR="00000000" w:rsidRDefault="005F2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203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203B"/>
  <w:p w:rsidR="009E3E0D" w:rsidRDefault="005F203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203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F203B">
      <w:r>
        <w:separator/>
      </w:r>
    </w:p>
  </w:footnote>
  <w:footnote w:type="continuationSeparator" w:id="0">
    <w:p w:rsidR="00000000" w:rsidRDefault="005F20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F203B"/>
    <w:rsid w:val="009E3E0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F203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20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gym9VLQlAevkCLiWVbHjIlCMUEk=</DigestValue>
    </Reference>
    <Reference URI="#idOfficeObject" Type="http://www.w3.org/2000/09/xmldsig#Object">
      <DigestMethod Algorithm="http://www.w3.org/2000/09/xmldsig#sha1"/>
      <DigestValue>0PIe/M6gSF7RaOsKW1NXUvsjEjo=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kds3w/3SsJsrV3ehS5gq4QLxVEA=</DigestValue>
    </Reference>
    <Reference URI="#idValidSigLnImg" Type="http://www.w3.org/2000/09/xmldsig#Object">
      <DigestMethod Algorithm="http://www.w3.org/2000/09/xmldsig#sha1"/>
      <DigestValue>ri6mNx45qrSLO7ph8xjH07Gpsz0=</DigestValue>
    </Reference>
    <Reference URI="#idInvalidSigLnImg" Type="http://www.w3.org/2000/09/xmldsig#Object">
      <DigestMethod Algorithm="http://www.w3.org/2000/09/xmldsig#sha1"/>
      <DigestValue>wm8uOG7OKyrE9n4BobtYeyg+qmU=</DigestValue>
    </Reference>
  </SignedInfo>
  <SignatureValue>jYir4Ekb75EfIponp9TiwpqmlDlSr8NIOWWDk+LTDrktuAV33DzLRUm1Wo1Y7YVuo9+1JTS6oysO
hFjvGTn5jsd8gu4VMpXL6pdsx+BqFXsVlvH9+JKp8BadOJlrwnyUdzBRXPNKEPzR0wEv+LiynUE9
Is3LKJ8xXhcugacn7eNHk3LOtT3IQvriDbmEh+MONHkOIlQ0Q25oD8oefn0DKOR8JRCOKWBkmtEV
oAp0Pqr03DCZ0sXhtGoX27AGGd4tytTKDuQwOt0c/lax946rAN5CG+svm3mJzRSF79WqY+8GIoL1
MxSHTwNkPogjmrS0m/BzZ8UIF1Iabc2Dk+qvag==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yExYP6BqbedLLgzVwVdWM9oI2y4=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EgYTyLAOypjBVjrnN/0yhhkVJZk=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Ca8zZrt6BymIjx3TcN6rfJ0JdS4=</DigestValue>
      </Reference>
      <Reference URI="/word/footer3.xml?ContentType=application/vnd.openxmlformats-officedocument.wordprocessingml.footer+xml">
        <DigestMethod Algorithm="http://www.w3.org/2000/09/xmldsig#sha1"/>
        <DigestValue>LQ87kbK2w6kClzbfFGLyD8oe3fk=</DigestValue>
      </Reference>
      <Reference URI="/word/document.xml?ContentType=application/vnd.openxmlformats-officedocument.wordprocessingml.document.main+xml">
        <DigestMethod Algorithm="http://www.w3.org/2000/09/xmldsig#sha1"/>
        <DigestValue>jgS162UNfFiQqMPOgGW9gqf8eSQ=</DigestValue>
      </Reference>
      <Reference URI="/word/footnotes.xml?ContentType=application/vnd.openxmlformats-officedocument.wordprocessingml.footnotes+xml">
        <DigestMethod Algorithm="http://www.w3.org/2000/09/xmldsig#sha1"/>
        <DigestValue>vTqXnLHxxRp07aoaUa7MiKxYH/c=</DigestValue>
      </Reference>
      <Reference URI="/word/footer1.xml?ContentType=application/vnd.openxmlformats-officedocument.wordprocessingml.footer+xml">
        <DigestMethod Algorithm="http://www.w3.org/2000/09/xmldsig#sha1"/>
        <DigestValue>LQ87kbK2w6kClzbfFGLyD8oe3fk=</DigestValue>
      </Reference>
      <Reference URI="/word/footer2.xml?ContentType=application/vnd.openxmlformats-officedocument.wordprocessingml.footer+xml">
        <DigestMethod Algorithm="http://www.w3.org/2000/09/xmldsig#sha1"/>
        <DigestValue>4dXWEUoBkZNg5AwdE0DeLOqpMHY=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2014-01-06T11:13:41Z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{2E3CE5EB-D918-4C18-BCE5-53F71E1F379E}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2014-01-06T11:13:41Z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2ibKAuQchEI1AAAAE0VIY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aJsoC/hfEQjUAAAAWBQhN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527</Words>
  <Characters>2901</Characters>
  <Application>Microsoft Office Word</Application>
  <DocSecurity>0</DocSecurity>
  <Lines>24</Lines>
  <Paragraphs>6</Paragraphs>
  <ScaleCrop>false</ScaleCrop>
  <Company>HP</Company>
  <LinksUpToDate>false</LinksUpToDate>
  <CharactersWithSpaces>3422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2014-01-06T11:13:00Z</dcterms:created>
  <dcterms:modified xsi:type="dcterms:W3CDTF">2014-01-06T11:13:00Z</dcterms:modified>
</cp:coreProperties>
</file>