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714dc0496142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17acc0c6004aed"/>
      <w:footerReference w:type="even" r:id="Rf5db740d48a640cb"/>
      <w:footerReference w:type="first" r:id="R7d5c9c259d374b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57a41d56ce4c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DFZ-2013-6658-XIII-NE-EI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a3ecc2555141e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52bf3143e9d41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427375a67c4550" /><Relationship Type="http://schemas.openxmlformats.org/officeDocument/2006/relationships/numbering" Target="/word/numbering.xml" Id="R701039f34b9b407f" /><Relationship Type="http://schemas.openxmlformats.org/officeDocument/2006/relationships/settings" Target="/word/settings.xml" Id="R1205c5af75914b37" /><Relationship Type="http://schemas.openxmlformats.org/officeDocument/2006/relationships/image" Target="/word/media/9dfdbc1a-96f5-41b8-8ecd-8be08ec3cb12.png" Id="R0057a41d56ce4c48" /><Relationship Type="http://schemas.openxmlformats.org/officeDocument/2006/relationships/image" Target="/word/media/2075dbef-9215-4f85-aea8-dfaf9c7f1789.png" Id="Re6a3ecc2555141e3" /><Relationship Type="http://schemas.openxmlformats.org/officeDocument/2006/relationships/footer" Target="/word/footer1.xml" Id="Reb17acc0c6004aed" /><Relationship Type="http://schemas.openxmlformats.org/officeDocument/2006/relationships/footer" Target="/word/footer2.xml" Id="Rf5db740d48a640cb" /><Relationship Type="http://schemas.openxmlformats.org/officeDocument/2006/relationships/footer" Target="/word/footer3.xml" Id="R7d5c9c259d374b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2bf3143e9d41dc" /></Relationships>
</file>