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c0fa5a453c4b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4b7e363f7d42f9"/>
      <w:footerReference w:type="even" r:id="Ree88404b22244b22"/>
      <w:footerReference w:type="first" r:id="R634013bbd28b4e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089047f8c41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DFZ-2013-6674-VI-NE-EI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4414bbf6494f1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c9a87ef1d5947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b2183750794aaf" /><Relationship Type="http://schemas.openxmlformats.org/officeDocument/2006/relationships/numbering" Target="/word/numbering.xml" Id="Rd3a5038efbdc4fec" /><Relationship Type="http://schemas.openxmlformats.org/officeDocument/2006/relationships/settings" Target="/word/settings.xml" Id="R8ffb226aa3f2461d" /><Relationship Type="http://schemas.openxmlformats.org/officeDocument/2006/relationships/image" Target="/word/media/71144e77-fc8d-4c80-b2c6-c4948324fd86.png" Id="R10b089047f8c4142" /><Relationship Type="http://schemas.openxmlformats.org/officeDocument/2006/relationships/image" Target="/word/media/790abc85-ab10-4a13-a27f-26e0b6258661.png" Id="Rbb4414bbf6494f12" /><Relationship Type="http://schemas.openxmlformats.org/officeDocument/2006/relationships/footer" Target="/word/footer1.xml" Id="R854b7e363f7d42f9" /><Relationship Type="http://schemas.openxmlformats.org/officeDocument/2006/relationships/footer" Target="/word/footer2.xml" Id="Ree88404b22244b22" /><Relationship Type="http://schemas.openxmlformats.org/officeDocument/2006/relationships/footer" Target="/word/footer3.xml" Id="R634013bbd28b4e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9a87ef1d59471e" /></Relationships>
</file>