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e32f1cbaac948a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3a4d4c7e5114538"/>
      <w:footerReference w:type="even" r:id="Rae9d66d58bb44106"/>
      <w:footerReference w:type="first" r:id="Ra51c247a71ee44f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88651699fd440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DFZ-2014-1207-V-NE-EI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3b012bd0414414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4df476ac4d1476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13c6379d974f13" /><Relationship Type="http://schemas.openxmlformats.org/officeDocument/2006/relationships/numbering" Target="/word/numbering.xml" Id="R7ae8102ff970448b" /><Relationship Type="http://schemas.openxmlformats.org/officeDocument/2006/relationships/settings" Target="/word/settings.xml" Id="Re78210965557431d" /><Relationship Type="http://schemas.openxmlformats.org/officeDocument/2006/relationships/image" Target="/word/media/28441359-f74c-40fb-a440-49c83e88c7dc.png" Id="R7188651699fd440e" /><Relationship Type="http://schemas.openxmlformats.org/officeDocument/2006/relationships/image" Target="/word/media/e6ada43a-88c9-4cd9-9ef8-f7555df928c4.png" Id="R93b012bd04144142" /><Relationship Type="http://schemas.openxmlformats.org/officeDocument/2006/relationships/footer" Target="/word/footer1.xml" Id="Rf3a4d4c7e5114538" /><Relationship Type="http://schemas.openxmlformats.org/officeDocument/2006/relationships/footer" Target="/word/footer2.xml" Id="Rae9d66d58bb44106" /><Relationship Type="http://schemas.openxmlformats.org/officeDocument/2006/relationships/footer" Target="/word/footer3.xml" Id="Ra51c247a71ee44f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4df476ac4d1476c" /></Relationships>
</file>