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877a8f9a4f41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786ee9173a4019"/>
      <w:footerReference w:type="even" r:id="R2f54f08b81884f79"/>
      <w:footerReference w:type="first" r:id="R3532baa5cc4c45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e3d8857e524d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DFZ-2013-3028-VI-NE-EI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4dc85078f34f3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78483600-2-1-1</w:t>
            </w:r>
          </w:p>
        </w:tc>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308600</w:t>
            </w:r>
          </w:p>
        </w:tc>
        <w:tc>
          <w:tcPr>
            <w:tcW w:w="2310" w:type="auto"/>
          </w:tcPr>
          <w:p>
            <w:pPr/>
            <w:r>
              <w:rPr>
                <w:sz w:val="18"/>
                <w:szCs w:val="18"/>
              </w:rPr>
              <w:t>6189450</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78483600-2-1-909</w:t>
            </w:r>
          </w:p>
        </w:tc>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306849</w:t>
            </w:r>
          </w:p>
        </w:tc>
        <w:tc>
          <w:tcPr>
            <w:tcW w:w="2310" w:type="auto"/>
          </w:tcPr>
          <w:p>
            <w:pPr/>
            <w:r>
              <w:rPr>
                <w:sz w:val="18"/>
                <w:szCs w:val="18"/>
              </w:rPr>
              <w:t>6186393</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78483600-2-1-1</w:t>
            </w:r>
          </w:p>
        </w:tc>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78483600-2-1-909</w:t>
            </w:r>
          </w:p>
        </w:tc>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1374a1f8d4949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3b69ea4a9d4b7a" /><Relationship Type="http://schemas.openxmlformats.org/officeDocument/2006/relationships/numbering" Target="/word/numbering.xml" Id="R3cbf1ed83c20459d" /><Relationship Type="http://schemas.openxmlformats.org/officeDocument/2006/relationships/settings" Target="/word/settings.xml" Id="Rf65fa804fdc64ec6" /><Relationship Type="http://schemas.openxmlformats.org/officeDocument/2006/relationships/image" Target="/word/media/99fb810f-4d15-4067-bb8c-16237295f9e5.png" Id="R64e3d8857e524dd7" /><Relationship Type="http://schemas.openxmlformats.org/officeDocument/2006/relationships/image" Target="/word/media/1fce0049-2479-44f8-8887-3b71e35c4437.png" Id="R684dc85078f34f3b" /><Relationship Type="http://schemas.openxmlformats.org/officeDocument/2006/relationships/footer" Target="/word/footer1.xml" Id="Rca786ee9173a4019" /><Relationship Type="http://schemas.openxmlformats.org/officeDocument/2006/relationships/footer" Target="/word/footer2.xml" Id="R2f54f08b81884f79" /><Relationship Type="http://schemas.openxmlformats.org/officeDocument/2006/relationships/footer" Target="/word/footer3.xml" Id="R3532baa5cc4c45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374a1f8d4949b2" /></Relationships>
</file>