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47fcb097254f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dd801f40b64bf1"/>
      <w:footerReference w:type="even" r:id="Rcab1dc849fb44bab"/>
      <w:footerReference w:type="first" r:id="Rbff4674c96624d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a8d2fd33c54b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DFZ-2014-1830-X-NE-EI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25b48891db4d9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15-04-2007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956878c4aca47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e02045ac664f85" /><Relationship Type="http://schemas.openxmlformats.org/officeDocument/2006/relationships/numbering" Target="/word/numbering.xml" Id="R782df82ab7f0469c" /><Relationship Type="http://schemas.openxmlformats.org/officeDocument/2006/relationships/settings" Target="/word/settings.xml" Id="Rcc9cc50757694378" /><Relationship Type="http://schemas.openxmlformats.org/officeDocument/2006/relationships/image" Target="/word/media/9abd2cb8-a7c7-4833-8c65-56fa4d79bbbb.png" Id="R52a8d2fd33c54b07" /><Relationship Type="http://schemas.openxmlformats.org/officeDocument/2006/relationships/image" Target="/word/media/08ad7519-2825-4647-8735-82eec4017143.png" Id="R8a25b48891db4d92" /><Relationship Type="http://schemas.openxmlformats.org/officeDocument/2006/relationships/footer" Target="/word/footer1.xml" Id="Reddd801f40b64bf1" /><Relationship Type="http://schemas.openxmlformats.org/officeDocument/2006/relationships/footer" Target="/word/footer2.xml" Id="Rcab1dc849fb44bab" /><Relationship Type="http://schemas.openxmlformats.org/officeDocument/2006/relationships/footer" Target="/word/footer3.xml" Id="Rbff4674c96624d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56878c4aca47cb" /></Relationships>
</file>