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9e46c3bfdd477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956860ee6664592"/>
      <w:footerReference w:type="even" r:id="R48a5385b1c1c4063"/>
      <w:footerReference w:type="first" r:id="R3fae09c7b53848d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bb7bf50f9843a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DE TRATAMIENTO DE LIXIVIADOS CITA ECOBIO</w:t>
      </w:r>
    </w:p>
    <w:p>
      <w:pPr>
        <w:jc w:val="center"/>
      </w:pPr>
      <w:r>
        <w:rPr>
          <w:sz w:val="32"/>
          <w:szCs w:val="32"/>
          <w:b/>
        </w:rPr>
        <w:br/>
      </w:r>
      <w:r>
        <w:rPr>
          <w:sz w:val="32"/>
          <w:szCs w:val="32"/>
          <w:b/>
        </w:rPr>
        <w:t>DFZ-2013-1853-VIII-NE-EI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acfe7605e84b26"/>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DE TRATAMIENTO DE LIXIVIADOS CITA ECOBIO”,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PLANTA DE TRATAMIENTO DE LIXIVIADOS CITA ECOBIO</w:t>
            </w:r>
          </w:p>
        </w:tc>
      </w:tr>
      <w:tr>
        <w:tc>
          <w:tcPr>
            <w:tcW w:w="15000" w:type="dxa"/>
          </w:tcPr>
          <w:p>
            <w:pPr/>
            <w:r>
              <w:rPr>
                <w:b/>
              </w:rPr>
              <w:t>Dirección:</w:t>
            </w:r>
            <w:r>
              <w:br/>
            </w:r>
            <w:r>
              <w:t>VARIANTE CRUZ PARADA KM 1.5, CAMINO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2897 de fecha 28-09-2010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N°184 de fecha 27-12-2010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77295110-8-1-280</w:t>
            </w:r>
          </w:p>
        </w:tc>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44</w:t>
            </w:r>
          </w:p>
        </w:tc>
        <w:tc>
          <w:tcPr>
            <w:tcW w:w="2310" w:type="auto"/>
          </w:tcPr>
          <w:p>
            <w:pPr/>
          </w:p>
        </w:tc>
        <w:tc>
          <w:tcPr>
            <w:tcW w:w="2310" w:type="auto"/>
          </w:tcPr>
          <w:p>
            <w:pPr/>
            <w:r>
              <w:rPr>
                <w:sz w:val="18"/>
                <w:szCs w:val="18"/>
              </w:rPr>
              <w:t>752912</w:t>
            </w:r>
          </w:p>
        </w:tc>
        <w:tc>
          <w:tcPr>
            <w:tcW w:w="2310" w:type="auto"/>
          </w:tcPr>
          <w:p>
            <w:pPr/>
            <w:r>
              <w:rPr>
                <w:sz w:val="18"/>
                <w:szCs w:val="18"/>
              </w:rPr>
              <w:t>5935429</w:t>
            </w:r>
          </w:p>
        </w:tc>
        <w:tc>
          <w:tcPr>
            <w:tcW w:w="2310" w:type="auto"/>
          </w:tcPr>
          <w:p>
            <w:pPr/>
            <w:r>
              <w:rPr>
                <w:sz w:val="18"/>
                <w:szCs w:val="18"/>
              </w:rPr>
              <w:t>2897</w:t>
            </w:r>
          </w:p>
        </w:tc>
        <w:tc>
          <w:tcPr>
            <w:tcW w:w="2310" w:type="auto"/>
          </w:tcPr>
          <w:p>
            <w:pPr/>
            <w:r>
              <w:rPr>
                <w:sz w:val="18"/>
                <w:szCs w:val="18"/>
              </w:rPr>
              <w:t>28-09-2010</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77295110-8-1-280</w:t>
            </w:r>
          </w:p>
        </w:tc>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bf7ca591e5b48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1c99ed32024b3a" /><Relationship Type="http://schemas.openxmlformats.org/officeDocument/2006/relationships/numbering" Target="/word/numbering.xml" Id="Rdb2338e6c36d4821" /><Relationship Type="http://schemas.openxmlformats.org/officeDocument/2006/relationships/settings" Target="/word/settings.xml" Id="R990c0dcedf124ab9" /><Relationship Type="http://schemas.openxmlformats.org/officeDocument/2006/relationships/image" Target="/word/media/4dfb058c-3199-45b2-97fb-f8355bcf9467.png" Id="R70bb7bf50f9843af" /><Relationship Type="http://schemas.openxmlformats.org/officeDocument/2006/relationships/image" Target="/word/media/62e6eb2f-dca2-4bd6-98eb-a155af83aa68.png" Id="R45acfe7605e84b26" /><Relationship Type="http://schemas.openxmlformats.org/officeDocument/2006/relationships/footer" Target="/word/footer1.xml" Id="R0956860ee6664592" /><Relationship Type="http://schemas.openxmlformats.org/officeDocument/2006/relationships/footer" Target="/word/footer2.xml" Id="R48a5385b1c1c4063" /><Relationship Type="http://schemas.openxmlformats.org/officeDocument/2006/relationships/footer" Target="/word/footer3.xml" Id="R3fae09c7b53848d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bf7ca591e5b4813" /></Relationships>
</file>