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ff0f21a75b4a8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0e0932abdd245e2"/>
      <w:footerReference w:type="even" r:id="R62773e4b645c4d26"/>
      <w:footerReference w:type="first" r:id="Rb5c82d3c4644499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1c90194b5c3432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DFZ-2013-5119-X-NE-EI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a247b883b2e42d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N°89 de fecha 06-02-2012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660071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5494808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12c1830b4ca46c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e5254a1d58a4a9a" /><Relationship Type="http://schemas.openxmlformats.org/officeDocument/2006/relationships/numbering" Target="/word/numbering.xml" Id="R340e384e02594aa5" /><Relationship Type="http://schemas.openxmlformats.org/officeDocument/2006/relationships/settings" Target="/word/settings.xml" Id="R16bba3dd7d0648db" /><Relationship Type="http://schemas.openxmlformats.org/officeDocument/2006/relationships/image" Target="/word/media/5380d588-9d44-46f8-a2f5-3b538222dba7.png" Id="R61c90194b5c3432c" /><Relationship Type="http://schemas.openxmlformats.org/officeDocument/2006/relationships/image" Target="/word/media/db22d144-1b58-43be-ba2c-9bbc23e0908c.png" Id="R5a247b883b2e42dd" /><Relationship Type="http://schemas.openxmlformats.org/officeDocument/2006/relationships/footer" Target="/word/footer1.xml" Id="Rf0e0932abdd245e2" /><Relationship Type="http://schemas.openxmlformats.org/officeDocument/2006/relationships/footer" Target="/word/footer2.xml" Id="R62773e4b645c4d26" /><Relationship Type="http://schemas.openxmlformats.org/officeDocument/2006/relationships/footer" Target="/word/footer3.xml" Id="Rb5c82d3c4644499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12c1830b4ca46c9" /></Relationships>
</file>