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acfc837b43f48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b95a1b52994f38"/>
      <w:footerReference w:type="even" r:id="R4e84b78133274739"/>
      <w:footerReference w:type="first" r:id="R7956c772a75247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0eb89c96344c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DFZ-2013-2312-XIII-NE-EI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19e5a3507048c2"/>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N°173 de fecha 26-02-2010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96717620-6-1-1</w:t>
            </w:r>
          </w:p>
        </w:tc>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96717620-6-1-1</w:t>
            </w:r>
          </w:p>
        </w:tc>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af7214e212c49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29b342ee404054" /><Relationship Type="http://schemas.openxmlformats.org/officeDocument/2006/relationships/numbering" Target="/word/numbering.xml" Id="R86fd91a5b8854159" /><Relationship Type="http://schemas.openxmlformats.org/officeDocument/2006/relationships/settings" Target="/word/settings.xml" Id="R2a3cbfec552c4690" /><Relationship Type="http://schemas.openxmlformats.org/officeDocument/2006/relationships/image" Target="/word/media/aec8262b-be53-482c-8cf3-d932e501f52b.png" Id="R050eb89c96344caf" /><Relationship Type="http://schemas.openxmlformats.org/officeDocument/2006/relationships/image" Target="/word/media/9eeb3490-0a63-4e15-96d6-573a818c616b.png" Id="R6919e5a3507048c2" /><Relationship Type="http://schemas.openxmlformats.org/officeDocument/2006/relationships/footer" Target="/word/footer1.xml" Id="Raab95a1b52994f38" /><Relationship Type="http://schemas.openxmlformats.org/officeDocument/2006/relationships/footer" Target="/word/footer2.xml" Id="R4e84b78133274739" /><Relationship Type="http://schemas.openxmlformats.org/officeDocument/2006/relationships/footer" Target="/word/footer3.xml" Id="R7956c772a75247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f7214e212c4947" /></Relationships>
</file>