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2f45265e3bf4c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de124d4d1a4cdc"/>
      <w:footerReference w:type="even" r:id="R44a64bee78834440"/>
      <w:footerReference w:type="first" r:id="R6b58491b4dc242c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6a5166a1ca452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DFZ-2013-2218-XIV-NE-EI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488ca50e0974b47"/>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N°19 de fecha 15-02-2012</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76024330-2-1-143</w:t>
            </w:r>
          </w:p>
        </w:tc>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42</w:t>
            </w:r>
          </w:p>
        </w:tc>
        <w:tc>
          <w:tcPr>
            <w:tcW w:w="2310" w:type="auto"/>
          </w:tcPr>
          <w:p>
            <w:pPr/>
          </w:p>
        </w:tc>
        <w:tc>
          <w:tcPr>
            <w:tcW w:w="2310" w:type="auto"/>
          </w:tcPr>
          <w:p>
            <w:pPr/>
            <w:r>
              <w:rPr>
                <w:sz w:val="18"/>
                <w:szCs w:val="18"/>
              </w:rPr>
              <w:t>720200</w:t>
            </w:r>
          </w:p>
        </w:tc>
        <w:tc>
          <w:tcPr>
            <w:tcW w:w="2310" w:type="auto"/>
          </w:tcPr>
          <w:p>
            <w:pPr/>
            <w:r>
              <w:rPr>
                <w:sz w:val="18"/>
                <w:szCs w:val="18"/>
              </w:rPr>
              <w:t>5499500</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76024330-2-1-143</w:t>
            </w:r>
          </w:p>
        </w:tc>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69ac0339aff429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fabd6d4aec4e21" /><Relationship Type="http://schemas.openxmlformats.org/officeDocument/2006/relationships/numbering" Target="/word/numbering.xml" Id="R703b2b3fec5b4d5b" /><Relationship Type="http://schemas.openxmlformats.org/officeDocument/2006/relationships/settings" Target="/word/settings.xml" Id="R04e7f24f8dbd47ad" /><Relationship Type="http://schemas.openxmlformats.org/officeDocument/2006/relationships/image" Target="/word/media/e9b799bd-b21f-4a9b-bca3-97258314ac07.png" Id="Rc96a5166a1ca4520" /><Relationship Type="http://schemas.openxmlformats.org/officeDocument/2006/relationships/image" Target="/word/media/f533e850-924e-4ce3-bba1-b722f1918a19.png" Id="Rd488ca50e0974b47" /><Relationship Type="http://schemas.openxmlformats.org/officeDocument/2006/relationships/footer" Target="/word/footer1.xml" Id="R51de124d4d1a4cdc" /><Relationship Type="http://schemas.openxmlformats.org/officeDocument/2006/relationships/footer" Target="/word/footer2.xml" Id="R44a64bee78834440" /><Relationship Type="http://schemas.openxmlformats.org/officeDocument/2006/relationships/footer" Target="/word/footer3.xml" Id="R6b58491b4dc242c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69ac0339aff4292" /></Relationships>
</file>