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8c6c14d147e421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5c4ea38180e4c8a"/>
      <w:footerReference w:type="even" r:id="R9ac71e6214984e54"/>
      <w:footerReference w:type="first" r:id="R9c63fc6aedec48b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043cb6ca72445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DFZ-2013-2124-X-NE-EI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5b0af56dba74d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78783890-1-1-1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78783890-1-1-1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f898ec10cba4e2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86ac3c6a5c49c6" /><Relationship Type="http://schemas.openxmlformats.org/officeDocument/2006/relationships/numbering" Target="/word/numbering.xml" Id="R2d75016263874366" /><Relationship Type="http://schemas.openxmlformats.org/officeDocument/2006/relationships/settings" Target="/word/settings.xml" Id="Rbbb0d08fc2654156" /><Relationship Type="http://schemas.openxmlformats.org/officeDocument/2006/relationships/image" Target="/word/media/4495e907-dee7-4dbd-8d48-9434a12d0580.png" Id="R0e043cb6ca724454" /><Relationship Type="http://schemas.openxmlformats.org/officeDocument/2006/relationships/image" Target="/word/media/31937fb2-0ce2-438e-aea7-39d269e62189.png" Id="R05b0af56dba74dd2" /><Relationship Type="http://schemas.openxmlformats.org/officeDocument/2006/relationships/footer" Target="/word/footer1.xml" Id="Rb5c4ea38180e4c8a" /><Relationship Type="http://schemas.openxmlformats.org/officeDocument/2006/relationships/footer" Target="/word/footer2.xml" Id="R9ac71e6214984e54" /><Relationship Type="http://schemas.openxmlformats.org/officeDocument/2006/relationships/footer" Target="/word/footer3.xml" Id="R9c63fc6aedec48b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f898ec10cba4e22" /></Relationships>
</file>