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5ccbc73e39491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1d7b71536a84f6c"/>
      <w:footerReference w:type="even" r:id="R5d8222917c104aa6"/>
      <w:footerReference w:type="first" r:id="Rb0d78341d0574e5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92902f54254ca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ARIZTIA LTDA. (CAMINO A HUECHUN)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DFZ-2013-2149-XIII-NE-EI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6cdb96c08ee4a6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ARIZTIA LTDA. (CAMINO A HUECHUN)”, en el marco de la norma de emisión DS.90/00 para el reporte del período correspondiente a MAYO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ARIZTIA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82557000-4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ARIZTIA LTDA. (CAMINO A HUECHUN)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HUECHUN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MELIPILLA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MELIPILLA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SMOGGIA@ARIZTIA.COM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3089 de fecha 30-08-2006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N°209 de fecha 26-05-2005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31152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291680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6265000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3089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82557000-4-1-1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4ccae7a1e7544f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151d547feb94740" /><Relationship Type="http://schemas.openxmlformats.org/officeDocument/2006/relationships/numbering" Target="/word/numbering.xml" Id="Rb8bc03125ace4338" /><Relationship Type="http://schemas.openxmlformats.org/officeDocument/2006/relationships/settings" Target="/word/settings.xml" Id="Rfea474e4e9284b1a" /><Relationship Type="http://schemas.openxmlformats.org/officeDocument/2006/relationships/image" Target="/word/media/21665be9-1714-4a15-bc74-fb365713969d.png" Id="Rc392902f54254cac" /><Relationship Type="http://schemas.openxmlformats.org/officeDocument/2006/relationships/image" Target="/word/media/6b9677b4-fd51-4b9d-a94f-abf9efaac171.png" Id="R56cdb96c08ee4a63" /><Relationship Type="http://schemas.openxmlformats.org/officeDocument/2006/relationships/footer" Target="/word/footer1.xml" Id="R61d7b71536a84f6c" /><Relationship Type="http://schemas.openxmlformats.org/officeDocument/2006/relationships/footer" Target="/word/footer2.xml" Id="R5d8222917c104aa6" /><Relationship Type="http://schemas.openxmlformats.org/officeDocument/2006/relationships/footer" Target="/word/footer3.xml" Id="Rb0d78341d0574e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4ccae7a1e7544f0" /></Relationships>
</file>