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4340" w:rsidRDefault="00117F9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7F4340" w:rsidRDefault="00117F9D">
      <w:pPr>
        <w:jc w:val="center"/>
      </w:pPr>
      <w:r>
        <w:rPr>
          <w:b/>
          <w:sz w:val="32"/>
          <w:szCs w:val="32"/>
        </w:rPr>
        <w:t xml:space="preserve">INFORME DE FISCALIZACIÓN </w:t>
      </w:r>
      <w:r>
        <w:rPr>
          <w:b/>
          <w:sz w:val="32"/>
          <w:szCs w:val="32"/>
        </w:rPr>
        <w:t>AMBIENTAL</w:t>
      </w:r>
    </w:p>
    <w:p w:rsidR="007F4340" w:rsidRDefault="00117F9D">
      <w:pPr>
        <w:jc w:val="center"/>
      </w:pPr>
      <w:r>
        <w:rPr>
          <w:b/>
          <w:sz w:val="32"/>
          <w:szCs w:val="32"/>
        </w:rPr>
        <w:br/>
        <w:t>Normas de Emisión</w:t>
      </w:r>
    </w:p>
    <w:p w:rsidR="007F4340" w:rsidRDefault="00117F9D">
      <w:pPr>
        <w:jc w:val="center"/>
      </w:pPr>
      <w:r>
        <w:rPr>
          <w:b/>
          <w:sz w:val="32"/>
          <w:szCs w:val="32"/>
        </w:rPr>
        <w:br/>
        <w:t>PISCICOLA HORNOPIREN S.A. (PISC. LOS ARRAYANES)</w:t>
      </w:r>
    </w:p>
    <w:p w:rsidR="007F4340" w:rsidRDefault="00117F9D">
      <w:pPr>
        <w:jc w:val="center"/>
      </w:pPr>
      <w:r>
        <w:rPr>
          <w:b/>
          <w:sz w:val="32"/>
          <w:szCs w:val="32"/>
        </w:rPr>
        <w:br/>
        <w:t>DFZ-2013-2964-X-NE-EI</w:t>
      </w:r>
    </w:p>
    <w:p w:rsidR="007F4340" w:rsidRDefault="007F4340"/>
    <w:tbl>
      <w:tblPr>
        <w:tblStyle w:val="Tablaconcuadrcula"/>
        <w:tblW w:w="5000" w:type="auto"/>
        <w:jc w:val="center"/>
        <w:tblLayout w:type="fixed"/>
        <w:tblLook w:val="04A0" w:firstRow="1" w:lastRow="0" w:firstColumn="1" w:lastColumn="0" w:noHBand="0" w:noVBand="1"/>
      </w:tblPr>
      <w:tblGrid>
        <w:gridCol w:w="2310"/>
        <w:gridCol w:w="3750"/>
        <w:gridCol w:w="3750"/>
      </w:tblGrid>
      <w:tr w:rsidR="007F4340">
        <w:trPr>
          <w:jc w:val="center"/>
        </w:trPr>
        <w:tc>
          <w:tcPr>
            <w:tcW w:w="1500" w:type="dxa"/>
          </w:tcPr>
          <w:p w:rsidR="007F4340" w:rsidRDefault="007F4340"/>
        </w:tc>
        <w:tc>
          <w:tcPr>
            <w:tcW w:w="3750" w:type="dxa"/>
          </w:tcPr>
          <w:p w:rsidR="007F4340" w:rsidRDefault="00117F9D">
            <w:pPr>
              <w:jc w:val="center"/>
            </w:pPr>
            <w:r>
              <w:rPr>
                <w:sz w:val="18"/>
                <w:szCs w:val="18"/>
              </w:rPr>
              <w:t>Nombre</w:t>
            </w:r>
          </w:p>
        </w:tc>
        <w:tc>
          <w:tcPr>
            <w:tcW w:w="3750" w:type="dxa"/>
          </w:tcPr>
          <w:p w:rsidR="007F4340" w:rsidRDefault="00117F9D">
            <w:pPr>
              <w:jc w:val="center"/>
            </w:pPr>
            <w:r>
              <w:rPr>
                <w:sz w:val="18"/>
                <w:szCs w:val="18"/>
              </w:rPr>
              <w:t>Firma</w:t>
            </w:r>
          </w:p>
        </w:tc>
      </w:tr>
      <w:tr w:rsidR="007F4340">
        <w:trPr>
          <w:jc w:val="center"/>
        </w:trPr>
        <w:tc>
          <w:tcPr>
            <w:tcW w:w="2310" w:type="dxa"/>
          </w:tcPr>
          <w:p w:rsidR="007F4340" w:rsidRDefault="00117F9D">
            <w:pPr>
              <w:jc w:val="center"/>
            </w:pPr>
            <w:r>
              <w:rPr>
                <w:sz w:val="18"/>
                <w:szCs w:val="18"/>
              </w:rPr>
              <w:t>Aprobado</w:t>
            </w:r>
          </w:p>
        </w:tc>
        <w:tc>
          <w:tcPr>
            <w:tcW w:w="2310" w:type="dxa"/>
          </w:tcPr>
          <w:p w:rsidR="007F4340" w:rsidRPr="00117F9D" w:rsidRDefault="00117F9D">
            <w:pPr>
              <w:jc w:val="center"/>
              <w:rPr>
                <w:sz w:val="18"/>
              </w:rPr>
            </w:pPr>
            <w:r w:rsidRPr="00117F9D">
              <w:rPr>
                <w:sz w:val="18"/>
              </w:rPr>
              <w:t>JUAN EDUARDO JOHNSON VIDAL</w:t>
            </w:r>
          </w:p>
        </w:tc>
        <w:tc>
          <w:tcPr>
            <w:tcW w:w="2310" w:type="dxa"/>
          </w:tcPr>
          <w:p w:rsidR="007F4340" w:rsidRDefault="00117F9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7C088039-B02B-4CBC-A956-3D11E9FF5E33}" provid="{00000000-0000-0000-0000-000000000000}" showsigndate="f" issignatureline="t"/>
                </v:shape>
              </w:pict>
            </w:r>
            <w:bookmarkStart w:id="0" w:name="_GoBack"/>
            <w:bookmarkEnd w:id="0"/>
          </w:p>
        </w:tc>
      </w:tr>
      <w:tr w:rsidR="007F4340">
        <w:trPr>
          <w:jc w:val="center"/>
        </w:trPr>
        <w:tc>
          <w:tcPr>
            <w:tcW w:w="2310" w:type="dxa"/>
          </w:tcPr>
          <w:p w:rsidR="007F4340" w:rsidRDefault="00117F9D">
            <w:pPr>
              <w:jc w:val="center"/>
            </w:pPr>
            <w:r>
              <w:rPr>
                <w:sz w:val="18"/>
                <w:szCs w:val="18"/>
              </w:rPr>
              <w:t>Elaborado</w:t>
            </w:r>
          </w:p>
        </w:tc>
        <w:tc>
          <w:tcPr>
            <w:tcW w:w="2310" w:type="dxa"/>
            <w:gridSpan w:val="2"/>
          </w:tcPr>
          <w:p w:rsidR="007F4340" w:rsidRDefault="00117F9D">
            <w:pPr>
              <w:jc w:val="center"/>
            </w:pPr>
            <w:r>
              <w:rPr>
                <w:sz w:val="18"/>
                <w:szCs w:val="18"/>
              </w:rPr>
              <w:t>VERÓNICA ALEJANDRA GONZÁLEZ DELFÍN</w:t>
            </w:r>
          </w:p>
        </w:tc>
      </w:tr>
    </w:tbl>
    <w:p w:rsidR="007F4340" w:rsidRDefault="00117F9D">
      <w:r>
        <w:br w:type="page"/>
      </w:r>
    </w:p>
    <w:p w:rsidR="007F4340" w:rsidRDefault="00117F9D">
      <w:r>
        <w:rPr>
          <w:b/>
        </w:rPr>
        <w:lastRenderedPageBreak/>
        <w:br/>
        <w:t>1. RESUMEN.</w:t>
      </w:r>
    </w:p>
    <w:p w:rsidR="007F4340" w:rsidRDefault="00117F9D">
      <w:pPr>
        <w:jc w:val="both"/>
      </w:pPr>
      <w:r>
        <w:br/>
        <w:t xml:space="preserve">El presente documento da cuenta del </w:t>
      </w:r>
      <w:r>
        <w:t>informe de examen de la información realizado por la Superintendencia del Medio Ambiente (SMA), al establecimiento industrial “PISCICOLA HORNOPIREN S.A. (PISC. LOS ARRAYANES)”, en el marco de la norma de emisión DS.90/00 para el reporte del período corresp</w:t>
      </w:r>
      <w:r>
        <w:t>ondiente a ABRIL del año 2013.</w:t>
      </w:r>
    </w:p>
    <w:p w:rsidR="007F4340" w:rsidRDefault="00117F9D">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7F4340" w:rsidRDefault="00117F9D">
      <w:r>
        <w:rPr>
          <w:b/>
        </w:rPr>
        <w:br/>
        <w:t>2. I</w:t>
      </w:r>
      <w:r>
        <w:rPr>
          <w:b/>
        </w:rPr>
        <w:t>DENTIFICACIÓN DEL PROYECTO, ACTIVIDAD O FUENTE FISCALIZADA</w:t>
      </w:r>
    </w:p>
    <w:p w:rsidR="007F4340" w:rsidRDefault="007F4340"/>
    <w:tbl>
      <w:tblPr>
        <w:tblStyle w:val="Tablaconcuadrcula"/>
        <w:tblW w:w="5000" w:type="pct"/>
        <w:jc w:val="center"/>
        <w:tblLook w:val="04A0" w:firstRow="1" w:lastRow="0" w:firstColumn="1" w:lastColumn="0" w:noHBand="0" w:noVBand="1"/>
      </w:tblPr>
      <w:tblGrid>
        <w:gridCol w:w="3543"/>
        <w:gridCol w:w="3543"/>
        <w:gridCol w:w="3544"/>
        <w:gridCol w:w="3544"/>
      </w:tblGrid>
      <w:tr w:rsidR="007F4340">
        <w:trPr>
          <w:jc w:val="center"/>
        </w:trPr>
        <w:tc>
          <w:tcPr>
            <w:tcW w:w="2310" w:type="pct"/>
            <w:gridSpan w:val="2"/>
          </w:tcPr>
          <w:p w:rsidR="007F4340" w:rsidRDefault="00117F9D">
            <w:r>
              <w:rPr>
                <w:b/>
              </w:rPr>
              <w:t>Titular de la actividad, proyecto o fuente fiscalizada:</w:t>
            </w:r>
            <w:r>
              <w:br/>
              <w:t>PISCICOLA HORNOPIREN S.A.</w:t>
            </w:r>
          </w:p>
        </w:tc>
        <w:tc>
          <w:tcPr>
            <w:tcW w:w="2310" w:type="pct"/>
            <w:gridSpan w:val="2"/>
          </w:tcPr>
          <w:p w:rsidR="007F4340" w:rsidRDefault="00117F9D">
            <w:r>
              <w:rPr>
                <w:b/>
              </w:rPr>
              <w:t>RUT o RUN:</w:t>
            </w:r>
            <w:r>
              <w:br/>
              <w:t>99556040-2</w:t>
            </w:r>
          </w:p>
        </w:tc>
      </w:tr>
      <w:tr w:rsidR="007F4340">
        <w:trPr>
          <w:jc w:val="center"/>
        </w:trPr>
        <w:tc>
          <w:tcPr>
            <w:tcW w:w="2310" w:type="pct"/>
            <w:gridSpan w:val="4"/>
          </w:tcPr>
          <w:p w:rsidR="007F4340" w:rsidRDefault="00117F9D">
            <w:r>
              <w:rPr>
                <w:b/>
              </w:rPr>
              <w:t>Identificación de la actividad, proyecto o fuente fiscalizada:</w:t>
            </w:r>
            <w:r>
              <w:br/>
              <w:t xml:space="preserve">PISCICOLA HORNOPIREN S.A. </w:t>
            </w:r>
            <w:r>
              <w:t>(PISC. LOS ARRAYANES)</w:t>
            </w:r>
          </w:p>
        </w:tc>
      </w:tr>
      <w:tr w:rsidR="007F4340">
        <w:trPr>
          <w:jc w:val="center"/>
        </w:trPr>
        <w:tc>
          <w:tcPr>
            <w:tcW w:w="15000" w:type="dxa"/>
          </w:tcPr>
          <w:p w:rsidR="007F4340" w:rsidRDefault="00117F9D">
            <w:r>
              <w:rPr>
                <w:b/>
              </w:rPr>
              <w:t>Dirección:</w:t>
            </w:r>
            <w:r>
              <w:br/>
              <w:t>LOTE C1 Y C2 LA CHALUPA, RIO NEGRO HORNOPIREN</w:t>
            </w:r>
          </w:p>
        </w:tc>
        <w:tc>
          <w:tcPr>
            <w:tcW w:w="15000" w:type="dxa"/>
          </w:tcPr>
          <w:p w:rsidR="007F4340" w:rsidRDefault="00117F9D">
            <w:r>
              <w:rPr>
                <w:b/>
              </w:rPr>
              <w:t>Región:</w:t>
            </w:r>
            <w:r>
              <w:br/>
              <w:t>X REGIÓN DE LOS LAGOS</w:t>
            </w:r>
          </w:p>
        </w:tc>
        <w:tc>
          <w:tcPr>
            <w:tcW w:w="15000" w:type="dxa"/>
          </w:tcPr>
          <w:p w:rsidR="007F4340" w:rsidRDefault="00117F9D">
            <w:r>
              <w:rPr>
                <w:b/>
              </w:rPr>
              <w:t>Provincia:</w:t>
            </w:r>
            <w:r>
              <w:br/>
              <w:t>PALENA</w:t>
            </w:r>
          </w:p>
        </w:tc>
        <w:tc>
          <w:tcPr>
            <w:tcW w:w="15000" w:type="dxa"/>
          </w:tcPr>
          <w:p w:rsidR="007F4340" w:rsidRDefault="00117F9D">
            <w:r>
              <w:rPr>
                <w:b/>
              </w:rPr>
              <w:t>Comuna:</w:t>
            </w:r>
            <w:r>
              <w:br/>
              <w:t>HUALAIHUÉ</w:t>
            </w:r>
          </w:p>
        </w:tc>
      </w:tr>
      <w:tr w:rsidR="007F4340">
        <w:trPr>
          <w:jc w:val="center"/>
        </w:trPr>
        <w:tc>
          <w:tcPr>
            <w:tcW w:w="2310" w:type="pct"/>
            <w:gridSpan w:val="2"/>
          </w:tcPr>
          <w:p w:rsidR="007F4340" w:rsidRDefault="00117F9D">
            <w:r>
              <w:rPr>
                <w:b/>
              </w:rPr>
              <w:t>Correo electrónico:</w:t>
            </w:r>
            <w:r>
              <w:br/>
              <w:t>VCATAN@PHORNOPIREN.CL</w:t>
            </w:r>
          </w:p>
        </w:tc>
        <w:tc>
          <w:tcPr>
            <w:tcW w:w="2310" w:type="pct"/>
            <w:gridSpan w:val="2"/>
          </w:tcPr>
          <w:p w:rsidR="007F4340" w:rsidRDefault="00117F9D">
            <w:r>
              <w:rPr>
                <w:b/>
              </w:rPr>
              <w:t>Teléfono:</w:t>
            </w:r>
            <w:r>
              <w:br/>
            </w:r>
          </w:p>
        </w:tc>
      </w:tr>
    </w:tbl>
    <w:p w:rsidR="007F4340" w:rsidRDefault="00117F9D">
      <w:r>
        <w:rPr>
          <w:b/>
        </w:rPr>
        <w:br/>
        <w:t>3. ANTECEDENTES DE LA ACTIVIDAD DE FISCALIZACIÓN</w:t>
      </w:r>
    </w:p>
    <w:p w:rsidR="007F4340" w:rsidRDefault="007F4340"/>
    <w:tbl>
      <w:tblPr>
        <w:tblStyle w:val="Tablaconcuadrcula"/>
        <w:tblW w:w="5000" w:type="auto"/>
        <w:jc w:val="center"/>
        <w:tblLook w:val="04A0" w:firstRow="1" w:lastRow="0" w:firstColumn="1" w:lastColumn="0" w:noHBand="0" w:noVBand="1"/>
      </w:tblPr>
      <w:tblGrid>
        <w:gridCol w:w="4449"/>
        <w:gridCol w:w="9725"/>
      </w:tblGrid>
      <w:tr w:rsidR="007F4340">
        <w:trPr>
          <w:jc w:val="center"/>
        </w:trPr>
        <w:tc>
          <w:tcPr>
            <w:tcW w:w="12000" w:type="dxa"/>
          </w:tcPr>
          <w:p w:rsidR="007F4340" w:rsidRDefault="00117F9D">
            <w:r>
              <w:t>Moti</w:t>
            </w:r>
            <w:r>
              <w:t>vo de la Actividad de Fiscalización:</w:t>
            </w:r>
          </w:p>
        </w:tc>
        <w:tc>
          <w:tcPr>
            <w:tcW w:w="30000" w:type="dxa"/>
          </w:tcPr>
          <w:p w:rsidR="007F4340" w:rsidRDefault="00117F9D">
            <w:r>
              <w:t>Actividad Programada de Seguimiento Ambiental de Normas de Emisión referentes a la descarga de Residuos Líquidos para el período de ABRIL del 2013.</w:t>
            </w:r>
          </w:p>
        </w:tc>
      </w:tr>
      <w:tr w:rsidR="007F4340">
        <w:trPr>
          <w:jc w:val="center"/>
        </w:trPr>
        <w:tc>
          <w:tcPr>
            <w:tcW w:w="2310" w:type="auto"/>
          </w:tcPr>
          <w:p w:rsidR="007F4340" w:rsidRDefault="00117F9D">
            <w:r>
              <w:t>Materia Específica Objeto de la Fiscalización:</w:t>
            </w:r>
          </w:p>
        </w:tc>
        <w:tc>
          <w:tcPr>
            <w:tcW w:w="2310" w:type="auto"/>
          </w:tcPr>
          <w:p w:rsidR="007F4340" w:rsidRDefault="00117F9D">
            <w:r>
              <w:t>Analizar los resultados</w:t>
            </w:r>
            <w:r>
              <w:t xml:space="preserve"> analíticos de la calidad de los Residuos Líquidos descargados por la actividad industrial individualizada anteriormente, según la siguiente Resolución de Monitoreo (RPM):</w:t>
            </w:r>
            <w:r>
              <w:br/>
              <w:t>SISS N° 2779 de fecha 11-09-2007</w:t>
            </w:r>
          </w:p>
        </w:tc>
      </w:tr>
      <w:tr w:rsidR="007F4340">
        <w:trPr>
          <w:jc w:val="center"/>
        </w:trPr>
        <w:tc>
          <w:tcPr>
            <w:tcW w:w="2310" w:type="auto"/>
          </w:tcPr>
          <w:p w:rsidR="007F4340" w:rsidRDefault="00117F9D">
            <w:r>
              <w:t>Instrumentos de Gestión Ambiental que Regulan la A</w:t>
            </w:r>
            <w:r>
              <w:t>ctividad Fiscalizada:</w:t>
            </w:r>
          </w:p>
        </w:tc>
        <w:tc>
          <w:tcPr>
            <w:tcW w:w="2310" w:type="auto"/>
          </w:tcPr>
          <w:p w:rsidR="007F4340" w:rsidRDefault="00117F9D">
            <w:r>
              <w:t>Las Resoluciones de Calificación Ambiental que regulan la actividad son:</w:t>
            </w:r>
            <w:r>
              <w:br/>
              <w:t>RCA N°651 de fecha 30-08-2007</w:t>
            </w:r>
            <w:r>
              <w:br/>
              <w:t>RCA N°651 de fecha 30-08-2007</w:t>
            </w:r>
            <w:r>
              <w:br/>
              <w:t>La Norma de Emisión que regula la actividad es:</w:t>
            </w:r>
            <w:r>
              <w:br/>
            </w:r>
            <w:r>
              <w:lastRenderedPageBreak/>
              <w:t>N° 90/2000 Establece Norma de Emisión para la Regulac</w:t>
            </w:r>
            <w:r>
              <w:t>ión de Contaminantes Asociados a las Descargas de Residuos Líquidos a Aguas Marinas y Continentales Superficiales</w:t>
            </w:r>
          </w:p>
        </w:tc>
      </w:tr>
    </w:tbl>
    <w:p w:rsidR="007F4340" w:rsidRDefault="00117F9D">
      <w:r>
        <w:rPr>
          <w:b/>
        </w:rPr>
        <w:lastRenderedPageBreak/>
        <w:br/>
        <w:t>4. ACTIVIDADES DE FISCALIZACIÓN REALIZADAS Y RESULTADOS</w:t>
      </w:r>
    </w:p>
    <w:p w:rsidR="007F4340" w:rsidRDefault="00117F9D">
      <w:r>
        <w:rPr>
          <w:b/>
        </w:rPr>
        <w:br/>
      </w:r>
      <w:r>
        <w:rPr>
          <w:b/>
        </w:rPr>
        <w:tab/>
        <w:t>4.1. Identificación de las descargas</w:t>
      </w:r>
    </w:p>
    <w:p w:rsidR="007F4340" w:rsidRDefault="007F4340"/>
    <w:tbl>
      <w:tblPr>
        <w:tblStyle w:val="Tablaconcuadrcula"/>
        <w:tblW w:w="5000" w:type="auto"/>
        <w:jc w:val="center"/>
        <w:tblLook w:val="04A0" w:firstRow="1" w:lastRow="0" w:firstColumn="1" w:lastColumn="0" w:noHBand="0" w:noVBand="1"/>
      </w:tblPr>
      <w:tblGrid>
        <w:gridCol w:w="1294"/>
        <w:gridCol w:w="1241"/>
        <w:gridCol w:w="1014"/>
        <w:gridCol w:w="1337"/>
        <w:gridCol w:w="1045"/>
        <w:gridCol w:w="1316"/>
        <w:gridCol w:w="857"/>
        <w:gridCol w:w="846"/>
        <w:gridCol w:w="784"/>
        <w:gridCol w:w="895"/>
        <w:gridCol w:w="981"/>
        <w:gridCol w:w="723"/>
        <w:gridCol w:w="922"/>
        <w:gridCol w:w="919"/>
      </w:tblGrid>
      <w:tr w:rsidR="007F4340">
        <w:trPr>
          <w:jc w:val="center"/>
        </w:trPr>
        <w:tc>
          <w:tcPr>
            <w:tcW w:w="6000" w:type="dxa"/>
          </w:tcPr>
          <w:p w:rsidR="007F4340" w:rsidRDefault="00117F9D">
            <w:pPr>
              <w:jc w:val="center"/>
            </w:pPr>
            <w:r>
              <w:rPr>
                <w:sz w:val="18"/>
                <w:szCs w:val="18"/>
              </w:rPr>
              <w:t>Código interno</w:t>
            </w:r>
          </w:p>
        </w:tc>
        <w:tc>
          <w:tcPr>
            <w:tcW w:w="6000" w:type="dxa"/>
          </w:tcPr>
          <w:p w:rsidR="007F4340" w:rsidRDefault="00117F9D">
            <w:pPr>
              <w:jc w:val="center"/>
            </w:pPr>
            <w:r>
              <w:rPr>
                <w:sz w:val="18"/>
                <w:szCs w:val="18"/>
              </w:rPr>
              <w:t>Punto Descarga</w:t>
            </w:r>
          </w:p>
        </w:tc>
        <w:tc>
          <w:tcPr>
            <w:tcW w:w="3000" w:type="dxa"/>
          </w:tcPr>
          <w:p w:rsidR="007F4340" w:rsidRDefault="00117F9D">
            <w:pPr>
              <w:jc w:val="center"/>
            </w:pPr>
            <w:r>
              <w:rPr>
                <w:sz w:val="18"/>
                <w:szCs w:val="18"/>
              </w:rPr>
              <w:t>Norma</w:t>
            </w:r>
          </w:p>
        </w:tc>
        <w:tc>
          <w:tcPr>
            <w:tcW w:w="3000" w:type="dxa"/>
          </w:tcPr>
          <w:p w:rsidR="007F4340" w:rsidRDefault="00117F9D">
            <w:pPr>
              <w:jc w:val="center"/>
            </w:pPr>
            <w:r>
              <w:rPr>
                <w:sz w:val="18"/>
                <w:szCs w:val="18"/>
              </w:rPr>
              <w:t xml:space="preserve">Tabla </w:t>
            </w:r>
            <w:r>
              <w:rPr>
                <w:sz w:val="18"/>
                <w:szCs w:val="18"/>
              </w:rPr>
              <w:t>cumplimiento</w:t>
            </w:r>
          </w:p>
        </w:tc>
        <w:tc>
          <w:tcPr>
            <w:tcW w:w="3000" w:type="dxa"/>
          </w:tcPr>
          <w:p w:rsidR="007F4340" w:rsidRDefault="00117F9D">
            <w:pPr>
              <w:jc w:val="center"/>
            </w:pPr>
            <w:r>
              <w:rPr>
                <w:sz w:val="18"/>
                <w:szCs w:val="18"/>
              </w:rPr>
              <w:t>Mes control Tabla Completa</w:t>
            </w:r>
          </w:p>
        </w:tc>
        <w:tc>
          <w:tcPr>
            <w:tcW w:w="3000" w:type="dxa"/>
          </w:tcPr>
          <w:p w:rsidR="007F4340" w:rsidRDefault="00117F9D">
            <w:pPr>
              <w:jc w:val="center"/>
            </w:pPr>
            <w:r>
              <w:rPr>
                <w:sz w:val="18"/>
                <w:szCs w:val="18"/>
              </w:rPr>
              <w:t>Cuerpo receptor</w:t>
            </w:r>
          </w:p>
        </w:tc>
        <w:tc>
          <w:tcPr>
            <w:tcW w:w="3000" w:type="dxa"/>
          </w:tcPr>
          <w:p w:rsidR="007F4340" w:rsidRDefault="00117F9D">
            <w:pPr>
              <w:jc w:val="center"/>
            </w:pPr>
            <w:r>
              <w:rPr>
                <w:sz w:val="18"/>
                <w:szCs w:val="18"/>
              </w:rPr>
              <w:t xml:space="preserve">Código CIIU </w:t>
            </w:r>
          </w:p>
        </w:tc>
        <w:tc>
          <w:tcPr>
            <w:tcW w:w="3000" w:type="dxa"/>
          </w:tcPr>
          <w:p w:rsidR="007F4340" w:rsidRDefault="00117F9D">
            <w:pPr>
              <w:jc w:val="center"/>
            </w:pPr>
            <w:r>
              <w:rPr>
                <w:sz w:val="18"/>
                <w:szCs w:val="18"/>
              </w:rPr>
              <w:t>Datum</w:t>
            </w:r>
          </w:p>
        </w:tc>
        <w:tc>
          <w:tcPr>
            <w:tcW w:w="3000" w:type="dxa"/>
          </w:tcPr>
          <w:p w:rsidR="007F4340" w:rsidRDefault="00117F9D">
            <w:pPr>
              <w:jc w:val="center"/>
            </w:pPr>
            <w:r>
              <w:rPr>
                <w:sz w:val="18"/>
                <w:szCs w:val="18"/>
              </w:rPr>
              <w:t>HUSO</w:t>
            </w:r>
          </w:p>
        </w:tc>
        <w:tc>
          <w:tcPr>
            <w:tcW w:w="3000" w:type="dxa"/>
          </w:tcPr>
          <w:p w:rsidR="007F4340" w:rsidRDefault="00117F9D">
            <w:pPr>
              <w:jc w:val="center"/>
            </w:pPr>
            <w:r>
              <w:rPr>
                <w:sz w:val="18"/>
                <w:szCs w:val="18"/>
              </w:rPr>
              <w:t>UTM Este</w:t>
            </w:r>
          </w:p>
        </w:tc>
        <w:tc>
          <w:tcPr>
            <w:tcW w:w="3000" w:type="dxa"/>
          </w:tcPr>
          <w:p w:rsidR="007F4340" w:rsidRDefault="00117F9D">
            <w:pPr>
              <w:jc w:val="center"/>
            </w:pPr>
            <w:r>
              <w:rPr>
                <w:sz w:val="18"/>
                <w:szCs w:val="18"/>
              </w:rPr>
              <w:t>UTM Norte</w:t>
            </w:r>
          </w:p>
        </w:tc>
        <w:tc>
          <w:tcPr>
            <w:tcW w:w="3000" w:type="dxa"/>
          </w:tcPr>
          <w:p w:rsidR="007F4340" w:rsidRDefault="00117F9D">
            <w:pPr>
              <w:jc w:val="center"/>
            </w:pPr>
            <w:r>
              <w:rPr>
                <w:sz w:val="18"/>
                <w:szCs w:val="18"/>
              </w:rPr>
              <w:t>N° RPM</w:t>
            </w:r>
          </w:p>
        </w:tc>
        <w:tc>
          <w:tcPr>
            <w:tcW w:w="3000" w:type="dxa"/>
          </w:tcPr>
          <w:p w:rsidR="007F4340" w:rsidRDefault="00117F9D">
            <w:pPr>
              <w:jc w:val="center"/>
            </w:pPr>
            <w:r>
              <w:rPr>
                <w:sz w:val="18"/>
                <w:szCs w:val="18"/>
              </w:rPr>
              <w:t>Fecha emisión RPM</w:t>
            </w:r>
          </w:p>
        </w:tc>
        <w:tc>
          <w:tcPr>
            <w:tcW w:w="3000" w:type="dxa"/>
          </w:tcPr>
          <w:p w:rsidR="007F4340" w:rsidRDefault="00117F9D">
            <w:pPr>
              <w:jc w:val="center"/>
            </w:pPr>
            <w:r>
              <w:rPr>
                <w:sz w:val="18"/>
                <w:szCs w:val="18"/>
              </w:rPr>
              <w:t>Último período Control Directo</w:t>
            </w:r>
          </w:p>
        </w:tc>
      </w:tr>
      <w:tr w:rsidR="007F4340">
        <w:trPr>
          <w:jc w:val="center"/>
        </w:trPr>
        <w:tc>
          <w:tcPr>
            <w:tcW w:w="2310" w:type="auto"/>
          </w:tcPr>
          <w:p w:rsidR="007F4340" w:rsidRDefault="00117F9D">
            <w:r>
              <w:rPr>
                <w:sz w:val="18"/>
                <w:szCs w:val="18"/>
              </w:rPr>
              <w:t>99556040-2-339-691</w:t>
            </w:r>
          </w:p>
        </w:tc>
        <w:tc>
          <w:tcPr>
            <w:tcW w:w="2310" w:type="auto"/>
          </w:tcPr>
          <w:p w:rsidR="007F4340" w:rsidRDefault="00117F9D">
            <w:r>
              <w:rPr>
                <w:sz w:val="18"/>
                <w:szCs w:val="18"/>
              </w:rPr>
              <w:t>ETAPA I (ESTERO SIN NOMBRE)</w:t>
            </w:r>
          </w:p>
        </w:tc>
        <w:tc>
          <w:tcPr>
            <w:tcW w:w="2310" w:type="auto"/>
          </w:tcPr>
          <w:p w:rsidR="007F4340" w:rsidRDefault="00117F9D">
            <w:r>
              <w:rPr>
                <w:sz w:val="18"/>
                <w:szCs w:val="18"/>
              </w:rPr>
              <w:t>DS.90/00</w:t>
            </w:r>
          </w:p>
        </w:tc>
        <w:tc>
          <w:tcPr>
            <w:tcW w:w="2310" w:type="auto"/>
          </w:tcPr>
          <w:p w:rsidR="007F4340" w:rsidRDefault="00117F9D">
            <w:r>
              <w:rPr>
                <w:sz w:val="18"/>
                <w:szCs w:val="18"/>
              </w:rPr>
              <w:t>TABLA 1</w:t>
            </w:r>
          </w:p>
        </w:tc>
        <w:tc>
          <w:tcPr>
            <w:tcW w:w="2310" w:type="auto"/>
          </w:tcPr>
          <w:p w:rsidR="007F4340" w:rsidRDefault="00117F9D">
            <w:r>
              <w:rPr>
                <w:sz w:val="18"/>
                <w:szCs w:val="18"/>
              </w:rPr>
              <w:t>No tiene</w:t>
            </w:r>
          </w:p>
        </w:tc>
        <w:tc>
          <w:tcPr>
            <w:tcW w:w="2310" w:type="auto"/>
          </w:tcPr>
          <w:p w:rsidR="007F4340" w:rsidRDefault="00117F9D">
            <w:r>
              <w:rPr>
                <w:sz w:val="18"/>
                <w:szCs w:val="18"/>
              </w:rPr>
              <w:t xml:space="preserve">ESTERO SIN NOMBRE </w:t>
            </w:r>
            <w:r>
              <w:rPr>
                <w:sz w:val="18"/>
                <w:szCs w:val="18"/>
              </w:rPr>
              <w:t>(HUALAIHUE, X REG.)</w:t>
            </w:r>
          </w:p>
        </w:tc>
        <w:tc>
          <w:tcPr>
            <w:tcW w:w="2310" w:type="auto"/>
          </w:tcPr>
          <w:p w:rsidR="007F4340" w:rsidRDefault="00117F9D">
            <w:r>
              <w:rPr>
                <w:sz w:val="18"/>
                <w:szCs w:val="18"/>
              </w:rPr>
              <w:t>13041</w:t>
            </w:r>
          </w:p>
        </w:tc>
        <w:tc>
          <w:tcPr>
            <w:tcW w:w="2310" w:type="auto"/>
          </w:tcPr>
          <w:p w:rsidR="007F4340" w:rsidRDefault="007F4340"/>
        </w:tc>
        <w:tc>
          <w:tcPr>
            <w:tcW w:w="2310" w:type="auto"/>
          </w:tcPr>
          <w:p w:rsidR="007F4340" w:rsidRDefault="00117F9D">
            <w:r>
              <w:rPr>
                <w:sz w:val="18"/>
                <w:szCs w:val="18"/>
              </w:rPr>
              <w:t>42</w:t>
            </w:r>
          </w:p>
        </w:tc>
        <w:tc>
          <w:tcPr>
            <w:tcW w:w="2310" w:type="auto"/>
          </w:tcPr>
          <w:p w:rsidR="007F4340" w:rsidRDefault="00117F9D">
            <w:r>
              <w:rPr>
                <w:sz w:val="18"/>
                <w:szCs w:val="18"/>
              </w:rPr>
              <w:t>709444</w:t>
            </w:r>
          </w:p>
        </w:tc>
        <w:tc>
          <w:tcPr>
            <w:tcW w:w="2310" w:type="auto"/>
          </w:tcPr>
          <w:p w:rsidR="007F4340" w:rsidRDefault="00117F9D">
            <w:r>
              <w:rPr>
                <w:sz w:val="18"/>
                <w:szCs w:val="18"/>
              </w:rPr>
              <w:t>5355013</w:t>
            </w:r>
          </w:p>
        </w:tc>
        <w:tc>
          <w:tcPr>
            <w:tcW w:w="2310" w:type="auto"/>
          </w:tcPr>
          <w:p w:rsidR="007F4340" w:rsidRDefault="00117F9D">
            <w:r>
              <w:rPr>
                <w:sz w:val="18"/>
                <w:szCs w:val="18"/>
              </w:rPr>
              <w:t>2779</w:t>
            </w:r>
          </w:p>
        </w:tc>
        <w:tc>
          <w:tcPr>
            <w:tcW w:w="2310" w:type="auto"/>
          </w:tcPr>
          <w:p w:rsidR="007F4340" w:rsidRDefault="00117F9D">
            <w:r>
              <w:rPr>
                <w:sz w:val="18"/>
                <w:szCs w:val="18"/>
              </w:rPr>
              <w:t>11-09-2007</w:t>
            </w:r>
          </w:p>
        </w:tc>
        <w:tc>
          <w:tcPr>
            <w:tcW w:w="2310" w:type="auto"/>
          </w:tcPr>
          <w:p w:rsidR="007F4340" w:rsidRDefault="00117F9D">
            <w:r>
              <w:rPr>
                <w:sz w:val="18"/>
                <w:szCs w:val="18"/>
              </w:rPr>
              <w:t>11-2011</w:t>
            </w:r>
          </w:p>
        </w:tc>
      </w:tr>
      <w:tr w:rsidR="007F4340">
        <w:trPr>
          <w:jc w:val="center"/>
        </w:trPr>
        <w:tc>
          <w:tcPr>
            <w:tcW w:w="2310" w:type="auto"/>
          </w:tcPr>
          <w:p w:rsidR="007F4340" w:rsidRDefault="00117F9D">
            <w:r>
              <w:rPr>
                <w:sz w:val="18"/>
                <w:szCs w:val="18"/>
              </w:rPr>
              <w:t>99556040-2-339-692</w:t>
            </w:r>
          </w:p>
        </w:tc>
        <w:tc>
          <w:tcPr>
            <w:tcW w:w="2310" w:type="auto"/>
          </w:tcPr>
          <w:p w:rsidR="007F4340" w:rsidRDefault="00117F9D">
            <w:r>
              <w:rPr>
                <w:sz w:val="18"/>
                <w:szCs w:val="18"/>
              </w:rPr>
              <w:t>ETAPA II (ESTERO SIN NOMBRE)</w:t>
            </w:r>
          </w:p>
        </w:tc>
        <w:tc>
          <w:tcPr>
            <w:tcW w:w="2310" w:type="auto"/>
          </w:tcPr>
          <w:p w:rsidR="007F4340" w:rsidRDefault="00117F9D">
            <w:r>
              <w:rPr>
                <w:sz w:val="18"/>
                <w:szCs w:val="18"/>
              </w:rPr>
              <w:t>DS.90/00</w:t>
            </w:r>
          </w:p>
        </w:tc>
        <w:tc>
          <w:tcPr>
            <w:tcW w:w="2310" w:type="auto"/>
          </w:tcPr>
          <w:p w:rsidR="007F4340" w:rsidRDefault="00117F9D">
            <w:r>
              <w:rPr>
                <w:sz w:val="18"/>
                <w:szCs w:val="18"/>
              </w:rPr>
              <w:t>TABLA 1</w:t>
            </w:r>
          </w:p>
        </w:tc>
        <w:tc>
          <w:tcPr>
            <w:tcW w:w="2310" w:type="auto"/>
          </w:tcPr>
          <w:p w:rsidR="007F4340" w:rsidRDefault="00117F9D">
            <w:r>
              <w:rPr>
                <w:sz w:val="18"/>
                <w:szCs w:val="18"/>
              </w:rPr>
              <w:t>No tiene</w:t>
            </w:r>
          </w:p>
        </w:tc>
        <w:tc>
          <w:tcPr>
            <w:tcW w:w="2310" w:type="auto"/>
          </w:tcPr>
          <w:p w:rsidR="007F4340" w:rsidRDefault="00117F9D">
            <w:r>
              <w:rPr>
                <w:sz w:val="18"/>
                <w:szCs w:val="18"/>
              </w:rPr>
              <w:t>ESTERO SIN NOMBRE (HUALAIHUE, X REG.)</w:t>
            </w:r>
          </w:p>
        </w:tc>
        <w:tc>
          <w:tcPr>
            <w:tcW w:w="2310" w:type="auto"/>
          </w:tcPr>
          <w:p w:rsidR="007F4340" w:rsidRDefault="00117F9D">
            <w:r>
              <w:rPr>
                <w:sz w:val="18"/>
                <w:szCs w:val="18"/>
              </w:rPr>
              <w:t>13041</w:t>
            </w:r>
          </w:p>
        </w:tc>
        <w:tc>
          <w:tcPr>
            <w:tcW w:w="2310" w:type="auto"/>
          </w:tcPr>
          <w:p w:rsidR="007F4340" w:rsidRDefault="007F4340"/>
        </w:tc>
        <w:tc>
          <w:tcPr>
            <w:tcW w:w="2310" w:type="auto"/>
          </w:tcPr>
          <w:p w:rsidR="007F4340" w:rsidRDefault="00117F9D">
            <w:r>
              <w:rPr>
                <w:sz w:val="18"/>
                <w:szCs w:val="18"/>
              </w:rPr>
              <w:t>42</w:t>
            </w:r>
          </w:p>
        </w:tc>
        <w:tc>
          <w:tcPr>
            <w:tcW w:w="2310" w:type="auto"/>
          </w:tcPr>
          <w:p w:rsidR="007F4340" w:rsidRDefault="00117F9D">
            <w:r>
              <w:rPr>
                <w:sz w:val="18"/>
                <w:szCs w:val="18"/>
              </w:rPr>
              <w:t>709267</w:t>
            </w:r>
          </w:p>
        </w:tc>
        <w:tc>
          <w:tcPr>
            <w:tcW w:w="2310" w:type="auto"/>
          </w:tcPr>
          <w:p w:rsidR="007F4340" w:rsidRDefault="00117F9D">
            <w:r>
              <w:rPr>
                <w:sz w:val="18"/>
                <w:szCs w:val="18"/>
              </w:rPr>
              <w:t>5354927</w:t>
            </w:r>
          </w:p>
        </w:tc>
        <w:tc>
          <w:tcPr>
            <w:tcW w:w="2310" w:type="auto"/>
          </w:tcPr>
          <w:p w:rsidR="007F4340" w:rsidRDefault="00117F9D">
            <w:r>
              <w:rPr>
                <w:sz w:val="18"/>
                <w:szCs w:val="18"/>
              </w:rPr>
              <w:t>2779</w:t>
            </w:r>
          </w:p>
        </w:tc>
        <w:tc>
          <w:tcPr>
            <w:tcW w:w="2310" w:type="auto"/>
          </w:tcPr>
          <w:p w:rsidR="007F4340" w:rsidRDefault="00117F9D">
            <w:r>
              <w:rPr>
                <w:sz w:val="18"/>
                <w:szCs w:val="18"/>
              </w:rPr>
              <w:t>11-09-2007</w:t>
            </w:r>
          </w:p>
        </w:tc>
        <w:tc>
          <w:tcPr>
            <w:tcW w:w="2310" w:type="auto"/>
          </w:tcPr>
          <w:p w:rsidR="007F4340" w:rsidRDefault="00117F9D">
            <w:r>
              <w:rPr>
                <w:sz w:val="18"/>
                <w:szCs w:val="18"/>
              </w:rPr>
              <w:t>11-2011</w:t>
            </w:r>
          </w:p>
        </w:tc>
      </w:tr>
    </w:tbl>
    <w:p w:rsidR="007F4340" w:rsidRDefault="00117F9D">
      <w:r>
        <w:rPr>
          <w:b/>
        </w:rPr>
        <w:br/>
      </w:r>
      <w:r>
        <w:rPr>
          <w:b/>
        </w:rPr>
        <w:tab/>
        <w:t xml:space="preserve">4.2. Resumen de </w:t>
      </w:r>
      <w:r>
        <w:rPr>
          <w:b/>
        </w:rPr>
        <w:t>resultados de la información proporcionada</w:t>
      </w:r>
    </w:p>
    <w:p w:rsidR="007F4340" w:rsidRDefault="007F4340"/>
    <w:tbl>
      <w:tblPr>
        <w:tblStyle w:val="Tablaconcuadrcula"/>
        <w:tblW w:w="5000" w:type="auto"/>
        <w:jc w:val="center"/>
        <w:tblLook w:val="04A0" w:firstRow="1" w:lastRow="0" w:firstColumn="1" w:lastColumn="0" w:noHBand="0" w:noVBand="1"/>
      </w:tblPr>
      <w:tblGrid>
        <w:gridCol w:w="1684"/>
        <w:gridCol w:w="1639"/>
        <w:gridCol w:w="1229"/>
        <w:gridCol w:w="1284"/>
        <w:gridCol w:w="1216"/>
        <w:gridCol w:w="1445"/>
        <w:gridCol w:w="1376"/>
        <w:gridCol w:w="1400"/>
        <w:gridCol w:w="1444"/>
        <w:gridCol w:w="1457"/>
      </w:tblGrid>
      <w:tr w:rsidR="007F4340">
        <w:trPr>
          <w:jc w:val="center"/>
        </w:trPr>
        <w:tc>
          <w:tcPr>
            <w:tcW w:w="2310" w:type="auto"/>
          </w:tcPr>
          <w:p w:rsidR="007F4340" w:rsidRDefault="007F4340"/>
        </w:tc>
        <w:tc>
          <w:tcPr>
            <w:tcW w:w="2310" w:type="auto"/>
          </w:tcPr>
          <w:p w:rsidR="007F4340" w:rsidRDefault="007F4340"/>
        </w:tc>
        <w:tc>
          <w:tcPr>
            <w:tcW w:w="2310" w:type="auto"/>
            <w:gridSpan w:val="8"/>
          </w:tcPr>
          <w:p w:rsidR="007F4340" w:rsidRDefault="00117F9D">
            <w:pPr>
              <w:jc w:val="center"/>
            </w:pPr>
            <w:r>
              <w:rPr>
                <w:sz w:val="18"/>
                <w:szCs w:val="18"/>
              </w:rPr>
              <w:t>N° de hechos constatados</w:t>
            </w:r>
          </w:p>
        </w:tc>
      </w:tr>
      <w:tr w:rsidR="007F4340">
        <w:trPr>
          <w:jc w:val="center"/>
        </w:trPr>
        <w:tc>
          <w:tcPr>
            <w:tcW w:w="2310" w:type="auto"/>
          </w:tcPr>
          <w:p w:rsidR="007F4340" w:rsidRDefault="007F4340"/>
        </w:tc>
        <w:tc>
          <w:tcPr>
            <w:tcW w:w="2310" w:type="auto"/>
          </w:tcPr>
          <w:p w:rsidR="007F4340" w:rsidRDefault="007F4340"/>
        </w:tc>
        <w:tc>
          <w:tcPr>
            <w:tcW w:w="2310" w:type="auto"/>
          </w:tcPr>
          <w:p w:rsidR="007F4340" w:rsidRDefault="00117F9D">
            <w:pPr>
              <w:jc w:val="center"/>
            </w:pPr>
            <w:r>
              <w:rPr>
                <w:sz w:val="18"/>
                <w:szCs w:val="18"/>
              </w:rPr>
              <w:t>1</w:t>
            </w:r>
          </w:p>
        </w:tc>
        <w:tc>
          <w:tcPr>
            <w:tcW w:w="2310" w:type="auto"/>
          </w:tcPr>
          <w:p w:rsidR="007F4340" w:rsidRDefault="00117F9D">
            <w:pPr>
              <w:jc w:val="center"/>
            </w:pPr>
            <w:r>
              <w:rPr>
                <w:sz w:val="18"/>
                <w:szCs w:val="18"/>
              </w:rPr>
              <w:t>2</w:t>
            </w:r>
          </w:p>
        </w:tc>
        <w:tc>
          <w:tcPr>
            <w:tcW w:w="2310" w:type="auto"/>
          </w:tcPr>
          <w:p w:rsidR="007F4340" w:rsidRDefault="00117F9D">
            <w:pPr>
              <w:jc w:val="center"/>
            </w:pPr>
            <w:r>
              <w:rPr>
                <w:sz w:val="18"/>
                <w:szCs w:val="18"/>
              </w:rPr>
              <w:t>3</w:t>
            </w:r>
          </w:p>
        </w:tc>
        <w:tc>
          <w:tcPr>
            <w:tcW w:w="2310" w:type="auto"/>
          </w:tcPr>
          <w:p w:rsidR="007F4340" w:rsidRDefault="00117F9D">
            <w:pPr>
              <w:jc w:val="center"/>
            </w:pPr>
            <w:r>
              <w:rPr>
                <w:sz w:val="18"/>
                <w:szCs w:val="18"/>
              </w:rPr>
              <w:t>4</w:t>
            </w:r>
          </w:p>
        </w:tc>
        <w:tc>
          <w:tcPr>
            <w:tcW w:w="2310" w:type="auto"/>
          </w:tcPr>
          <w:p w:rsidR="007F4340" w:rsidRDefault="00117F9D">
            <w:pPr>
              <w:jc w:val="center"/>
            </w:pPr>
            <w:r>
              <w:rPr>
                <w:sz w:val="18"/>
                <w:szCs w:val="18"/>
              </w:rPr>
              <w:t>5</w:t>
            </w:r>
          </w:p>
        </w:tc>
        <w:tc>
          <w:tcPr>
            <w:tcW w:w="2310" w:type="auto"/>
          </w:tcPr>
          <w:p w:rsidR="007F4340" w:rsidRDefault="00117F9D">
            <w:pPr>
              <w:jc w:val="center"/>
            </w:pPr>
            <w:r>
              <w:rPr>
                <w:sz w:val="18"/>
                <w:szCs w:val="18"/>
              </w:rPr>
              <w:t>6</w:t>
            </w:r>
          </w:p>
        </w:tc>
        <w:tc>
          <w:tcPr>
            <w:tcW w:w="2310" w:type="auto"/>
          </w:tcPr>
          <w:p w:rsidR="007F4340" w:rsidRDefault="00117F9D">
            <w:pPr>
              <w:jc w:val="center"/>
            </w:pPr>
            <w:r>
              <w:rPr>
                <w:sz w:val="18"/>
                <w:szCs w:val="18"/>
              </w:rPr>
              <w:t>7</w:t>
            </w:r>
          </w:p>
        </w:tc>
        <w:tc>
          <w:tcPr>
            <w:tcW w:w="2310" w:type="auto"/>
          </w:tcPr>
          <w:p w:rsidR="007F4340" w:rsidRDefault="00117F9D">
            <w:pPr>
              <w:jc w:val="center"/>
            </w:pPr>
            <w:r>
              <w:rPr>
                <w:sz w:val="18"/>
                <w:szCs w:val="18"/>
              </w:rPr>
              <w:t>8</w:t>
            </w:r>
          </w:p>
        </w:tc>
      </w:tr>
      <w:tr w:rsidR="007F4340">
        <w:trPr>
          <w:jc w:val="center"/>
        </w:trPr>
        <w:tc>
          <w:tcPr>
            <w:tcW w:w="4500" w:type="dxa"/>
          </w:tcPr>
          <w:p w:rsidR="007F4340" w:rsidRDefault="00117F9D">
            <w:pPr>
              <w:jc w:val="center"/>
            </w:pPr>
            <w:r>
              <w:rPr>
                <w:sz w:val="18"/>
                <w:szCs w:val="18"/>
              </w:rPr>
              <w:t>Código interno</w:t>
            </w:r>
          </w:p>
        </w:tc>
        <w:tc>
          <w:tcPr>
            <w:tcW w:w="4500" w:type="dxa"/>
          </w:tcPr>
          <w:p w:rsidR="007F4340" w:rsidRDefault="00117F9D">
            <w:pPr>
              <w:jc w:val="center"/>
            </w:pPr>
            <w:r>
              <w:rPr>
                <w:sz w:val="18"/>
                <w:szCs w:val="18"/>
              </w:rPr>
              <w:t>Punto Descarga</w:t>
            </w:r>
          </w:p>
        </w:tc>
        <w:tc>
          <w:tcPr>
            <w:tcW w:w="3000" w:type="dxa"/>
          </w:tcPr>
          <w:p w:rsidR="007F4340" w:rsidRDefault="00117F9D">
            <w:pPr>
              <w:jc w:val="center"/>
            </w:pPr>
            <w:r>
              <w:rPr>
                <w:sz w:val="18"/>
                <w:szCs w:val="18"/>
              </w:rPr>
              <w:t>Informa</w:t>
            </w:r>
          </w:p>
        </w:tc>
        <w:tc>
          <w:tcPr>
            <w:tcW w:w="3000" w:type="dxa"/>
          </w:tcPr>
          <w:p w:rsidR="007F4340" w:rsidRDefault="00117F9D">
            <w:pPr>
              <w:jc w:val="center"/>
            </w:pPr>
            <w:r>
              <w:rPr>
                <w:sz w:val="18"/>
                <w:szCs w:val="18"/>
              </w:rPr>
              <w:t>Efectúa descarga</w:t>
            </w:r>
          </w:p>
        </w:tc>
        <w:tc>
          <w:tcPr>
            <w:tcW w:w="3000" w:type="dxa"/>
          </w:tcPr>
          <w:p w:rsidR="007F4340" w:rsidRDefault="00117F9D">
            <w:pPr>
              <w:jc w:val="center"/>
            </w:pPr>
            <w:r>
              <w:rPr>
                <w:sz w:val="18"/>
                <w:szCs w:val="18"/>
              </w:rPr>
              <w:t>Entrega dentro de plazo</w:t>
            </w:r>
          </w:p>
        </w:tc>
        <w:tc>
          <w:tcPr>
            <w:tcW w:w="3000" w:type="dxa"/>
          </w:tcPr>
          <w:p w:rsidR="007F4340" w:rsidRDefault="00117F9D">
            <w:pPr>
              <w:jc w:val="center"/>
            </w:pPr>
            <w:r>
              <w:rPr>
                <w:sz w:val="18"/>
                <w:szCs w:val="18"/>
              </w:rPr>
              <w:t>Entrega parámetros solicitados</w:t>
            </w:r>
          </w:p>
        </w:tc>
        <w:tc>
          <w:tcPr>
            <w:tcW w:w="3000" w:type="dxa"/>
          </w:tcPr>
          <w:p w:rsidR="007F4340" w:rsidRDefault="00117F9D">
            <w:pPr>
              <w:jc w:val="center"/>
            </w:pPr>
            <w:r>
              <w:rPr>
                <w:sz w:val="18"/>
                <w:szCs w:val="18"/>
              </w:rPr>
              <w:t>Entrega con frecuencia solicitada</w:t>
            </w:r>
          </w:p>
        </w:tc>
        <w:tc>
          <w:tcPr>
            <w:tcW w:w="3000" w:type="dxa"/>
          </w:tcPr>
          <w:p w:rsidR="007F4340" w:rsidRDefault="00117F9D">
            <w:pPr>
              <w:jc w:val="center"/>
            </w:pPr>
            <w:r>
              <w:rPr>
                <w:sz w:val="18"/>
                <w:szCs w:val="18"/>
              </w:rPr>
              <w:t xml:space="preserve">Caudal se encuentra </w:t>
            </w:r>
            <w:r>
              <w:rPr>
                <w:sz w:val="18"/>
                <w:szCs w:val="18"/>
              </w:rPr>
              <w:t>bajo Resolución</w:t>
            </w:r>
          </w:p>
        </w:tc>
        <w:tc>
          <w:tcPr>
            <w:tcW w:w="3000" w:type="dxa"/>
          </w:tcPr>
          <w:p w:rsidR="007F4340" w:rsidRDefault="00117F9D">
            <w:pPr>
              <w:jc w:val="center"/>
            </w:pPr>
            <w:r>
              <w:rPr>
                <w:sz w:val="18"/>
                <w:szCs w:val="18"/>
              </w:rPr>
              <w:t>Parámetros se encuentran bajo norma</w:t>
            </w:r>
          </w:p>
        </w:tc>
        <w:tc>
          <w:tcPr>
            <w:tcW w:w="3000" w:type="dxa"/>
          </w:tcPr>
          <w:p w:rsidR="007F4340" w:rsidRDefault="00117F9D">
            <w:pPr>
              <w:jc w:val="center"/>
            </w:pPr>
            <w:r>
              <w:rPr>
                <w:sz w:val="18"/>
                <w:szCs w:val="18"/>
              </w:rPr>
              <w:t>Presenta Remuestras</w:t>
            </w:r>
          </w:p>
        </w:tc>
      </w:tr>
      <w:tr w:rsidR="007F4340">
        <w:trPr>
          <w:jc w:val="center"/>
        </w:trPr>
        <w:tc>
          <w:tcPr>
            <w:tcW w:w="2310" w:type="auto"/>
          </w:tcPr>
          <w:p w:rsidR="007F4340" w:rsidRDefault="00117F9D">
            <w:pPr>
              <w:jc w:val="center"/>
            </w:pPr>
            <w:r>
              <w:rPr>
                <w:sz w:val="18"/>
                <w:szCs w:val="18"/>
              </w:rPr>
              <w:t>99556040-2-339-691</w:t>
            </w:r>
          </w:p>
        </w:tc>
        <w:tc>
          <w:tcPr>
            <w:tcW w:w="2310" w:type="auto"/>
          </w:tcPr>
          <w:p w:rsidR="007F4340" w:rsidRDefault="00117F9D">
            <w:pPr>
              <w:jc w:val="center"/>
            </w:pPr>
            <w:r>
              <w:rPr>
                <w:sz w:val="18"/>
                <w:szCs w:val="18"/>
              </w:rPr>
              <w:t>ETAPA I (ESTERO SIN NOMBRE)</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NO APLICA</w:t>
            </w:r>
          </w:p>
        </w:tc>
      </w:tr>
      <w:tr w:rsidR="007F4340">
        <w:trPr>
          <w:jc w:val="center"/>
        </w:trPr>
        <w:tc>
          <w:tcPr>
            <w:tcW w:w="2310" w:type="auto"/>
          </w:tcPr>
          <w:p w:rsidR="007F4340" w:rsidRDefault="00117F9D">
            <w:pPr>
              <w:jc w:val="center"/>
            </w:pPr>
            <w:r>
              <w:rPr>
                <w:sz w:val="18"/>
                <w:szCs w:val="18"/>
              </w:rPr>
              <w:t>99556040-2-339-692</w:t>
            </w:r>
          </w:p>
        </w:tc>
        <w:tc>
          <w:tcPr>
            <w:tcW w:w="2310" w:type="auto"/>
          </w:tcPr>
          <w:p w:rsidR="007F4340" w:rsidRDefault="00117F9D">
            <w:pPr>
              <w:jc w:val="center"/>
            </w:pPr>
            <w:r>
              <w:rPr>
                <w:sz w:val="18"/>
                <w:szCs w:val="18"/>
              </w:rPr>
              <w:t>ETAPA II (ESTERO SIN NOMBRE)</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NO</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SI</w:t>
            </w:r>
          </w:p>
        </w:tc>
        <w:tc>
          <w:tcPr>
            <w:tcW w:w="2310" w:type="auto"/>
          </w:tcPr>
          <w:p w:rsidR="007F4340" w:rsidRDefault="00117F9D">
            <w:pPr>
              <w:jc w:val="center"/>
            </w:pPr>
            <w:r>
              <w:rPr>
                <w:sz w:val="18"/>
                <w:szCs w:val="18"/>
              </w:rPr>
              <w:t>NO APLICA</w:t>
            </w:r>
          </w:p>
        </w:tc>
      </w:tr>
    </w:tbl>
    <w:p w:rsidR="007F4340" w:rsidRDefault="00117F9D">
      <w:r>
        <w:rPr>
          <w:b/>
        </w:rPr>
        <w:br/>
        <w:t>5. CONCLUSIONES</w:t>
      </w:r>
    </w:p>
    <w:p w:rsidR="007F4340" w:rsidRDefault="00117F9D">
      <w:r>
        <w:br/>
        <w:t xml:space="preserve">Del </w:t>
      </w:r>
      <w:r>
        <w:t>total de exigencias verificadas, se identificó la siguiente no conformidad:</w:t>
      </w:r>
    </w:p>
    <w:p w:rsidR="007F4340" w:rsidRDefault="007F4340"/>
    <w:tbl>
      <w:tblPr>
        <w:tblStyle w:val="Tablaconcuadrcula"/>
        <w:tblW w:w="5000" w:type="auto"/>
        <w:jc w:val="center"/>
        <w:tblLook w:val="04A0" w:firstRow="1" w:lastRow="0" w:firstColumn="1" w:lastColumn="0" w:noHBand="0" w:noVBand="1"/>
      </w:tblPr>
      <w:tblGrid>
        <w:gridCol w:w="1967"/>
        <w:gridCol w:w="4238"/>
        <w:gridCol w:w="7969"/>
      </w:tblGrid>
      <w:tr w:rsidR="007F4340">
        <w:trPr>
          <w:jc w:val="center"/>
        </w:trPr>
        <w:tc>
          <w:tcPr>
            <w:tcW w:w="4500" w:type="dxa"/>
          </w:tcPr>
          <w:p w:rsidR="007F4340" w:rsidRDefault="00117F9D">
            <w:pPr>
              <w:jc w:val="center"/>
            </w:pPr>
            <w:r>
              <w:lastRenderedPageBreak/>
              <w:t>N° de Hecho Constatado</w:t>
            </w:r>
          </w:p>
        </w:tc>
        <w:tc>
          <w:tcPr>
            <w:tcW w:w="15000" w:type="dxa"/>
          </w:tcPr>
          <w:p w:rsidR="007F4340" w:rsidRDefault="00117F9D">
            <w:pPr>
              <w:jc w:val="center"/>
            </w:pPr>
            <w:r>
              <w:t>Exigencia Asociada</w:t>
            </w:r>
          </w:p>
        </w:tc>
        <w:tc>
          <w:tcPr>
            <w:tcW w:w="30000" w:type="dxa"/>
          </w:tcPr>
          <w:p w:rsidR="007F4340" w:rsidRDefault="00117F9D">
            <w:pPr>
              <w:jc w:val="center"/>
            </w:pPr>
            <w:r>
              <w:t>Descripción de la No Conformidad</w:t>
            </w:r>
          </w:p>
        </w:tc>
      </w:tr>
      <w:tr w:rsidR="007F4340">
        <w:trPr>
          <w:jc w:val="center"/>
        </w:trPr>
        <w:tc>
          <w:tcPr>
            <w:tcW w:w="2310" w:type="auto"/>
          </w:tcPr>
          <w:p w:rsidR="007F4340" w:rsidRDefault="00117F9D">
            <w:pPr>
              <w:jc w:val="center"/>
            </w:pPr>
            <w:r>
              <w:t>5</w:t>
            </w:r>
          </w:p>
        </w:tc>
        <w:tc>
          <w:tcPr>
            <w:tcW w:w="2310" w:type="auto"/>
          </w:tcPr>
          <w:p w:rsidR="007F4340" w:rsidRDefault="00117F9D">
            <w:r>
              <w:t>Entregar con frecuencia solicitada</w:t>
            </w:r>
          </w:p>
        </w:tc>
        <w:tc>
          <w:tcPr>
            <w:tcW w:w="2310" w:type="auto"/>
          </w:tcPr>
          <w:p w:rsidR="007F4340" w:rsidRDefault="00117F9D">
            <w:r>
              <w:t xml:space="preserve">El establecimiento industrial no informa en su autocontrol todas </w:t>
            </w:r>
            <w:r>
              <w:t>las muestras del período controlado indicadas en su programa de monitoreo.</w:t>
            </w:r>
          </w:p>
        </w:tc>
      </w:tr>
    </w:tbl>
    <w:p w:rsidR="007F4340" w:rsidRDefault="00117F9D">
      <w:r>
        <w:rPr>
          <w:b/>
        </w:rPr>
        <w:br/>
        <w:t>6. ANEXOS</w:t>
      </w:r>
    </w:p>
    <w:p w:rsidR="007F4340" w:rsidRDefault="007F4340"/>
    <w:tbl>
      <w:tblPr>
        <w:tblStyle w:val="Tablaconcuadrcula"/>
        <w:tblW w:w="5000" w:type="auto"/>
        <w:jc w:val="center"/>
        <w:tblLook w:val="04A0" w:firstRow="1" w:lastRow="0" w:firstColumn="1" w:lastColumn="0" w:noHBand="0" w:noVBand="1"/>
      </w:tblPr>
      <w:tblGrid>
        <w:gridCol w:w="3365"/>
        <w:gridCol w:w="10809"/>
      </w:tblGrid>
      <w:tr w:rsidR="007F4340">
        <w:trPr>
          <w:jc w:val="center"/>
        </w:trPr>
        <w:tc>
          <w:tcPr>
            <w:tcW w:w="4500" w:type="dxa"/>
          </w:tcPr>
          <w:p w:rsidR="007F4340" w:rsidRDefault="00117F9D">
            <w:pPr>
              <w:jc w:val="center"/>
            </w:pPr>
            <w:r>
              <w:t>N° Anexo</w:t>
            </w:r>
          </w:p>
        </w:tc>
        <w:tc>
          <w:tcPr>
            <w:tcW w:w="15000" w:type="dxa"/>
          </w:tcPr>
          <w:p w:rsidR="007F4340" w:rsidRDefault="00117F9D">
            <w:pPr>
              <w:jc w:val="center"/>
            </w:pPr>
            <w:r>
              <w:t xml:space="preserve">Nombre Anexo </w:t>
            </w:r>
          </w:p>
        </w:tc>
      </w:tr>
      <w:tr w:rsidR="007F4340">
        <w:trPr>
          <w:jc w:val="center"/>
        </w:trPr>
        <w:tc>
          <w:tcPr>
            <w:tcW w:w="2310" w:type="auto"/>
          </w:tcPr>
          <w:p w:rsidR="007F4340" w:rsidRDefault="00117F9D">
            <w:pPr>
              <w:jc w:val="center"/>
            </w:pPr>
            <w:r>
              <w:t>1</w:t>
            </w:r>
          </w:p>
        </w:tc>
        <w:tc>
          <w:tcPr>
            <w:tcW w:w="2310" w:type="auto"/>
          </w:tcPr>
          <w:p w:rsidR="007F4340" w:rsidRDefault="00117F9D">
            <w:r>
              <w:t>Ficha de resultados de autocontrol ETAPA I (ESTERO SIN NOMBRE)</w:t>
            </w:r>
          </w:p>
        </w:tc>
      </w:tr>
      <w:tr w:rsidR="007F4340">
        <w:trPr>
          <w:jc w:val="center"/>
        </w:trPr>
        <w:tc>
          <w:tcPr>
            <w:tcW w:w="2310" w:type="auto"/>
          </w:tcPr>
          <w:p w:rsidR="007F4340" w:rsidRDefault="00117F9D">
            <w:pPr>
              <w:jc w:val="center"/>
            </w:pPr>
            <w:r>
              <w:t>2</w:t>
            </w:r>
          </w:p>
        </w:tc>
        <w:tc>
          <w:tcPr>
            <w:tcW w:w="2310" w:type="auto"/>
          </w:tcPr>
          <w:p w:rsidR="007F4340" w:rsidRDefault="00117F9D">
            <w:r>
              <w:t>Ficha de resultados de autocontrol ETAPA II (ESTERO SIN NOMBRE)</w:t>
            </w:r>
          </w:p>
        </w:tc>
      </w:tr>
    </w:tbl>
    <w:p w:rsidR="00000000" w:rsidRDefault="00117F9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17F9D">
      <w:r>
        <w:separator/>
      </w:r>
    </w:p>
  </w:endnote>
  <w:endnote w:type="continuationSeparator" w:id="0">
    <w:p w:rsidR="00000000" w:rsidRDefault="00117F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17F9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17F9D"/>
  <w:p w:rsidR="007F4340" w:rsidRDefault="00117F9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17F9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17F9D">
      <w:r>
        <w:separator/>
      </w:r>
    </w:p>
  </w:footnote>
  <w:footnote w:type="continuationSeparator" w:id="0">
    <w:p w:rsidR="00000000" w:rsidRDefault="00117F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17F9D"/>
    <w:rsid w:val="001915A3"/>
    <w:rsid w:val="00217F62"/>
    <w:rsid w:val="007F4340"/>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17F9D"/>
    <w:rPr>
      <w:rFonts w:ascii="Tahoma" w:hAnsi="Tahoma" w:cs="Tahoma"/>
      <w:sz w:val="16"/>
      <w:szCs w:val="16"/>
    </w:rPr>
  </w:style>
  <w:style w:type="character" w:customStyle="1" w:styleId="TextodegloboCar">
    <w:name w:val="Texto de globo Car"/>
    <w:basedOn w:val="Fuentedeprrafopredeter"/>
    <w:link w:val="Textodeglobo"/>
    <w:uiPriority w:val="99"/>
    <w:semiHidden/>
    <w:rsid w:val="00117F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POlx3WDPqb9Y03Osj5I0NdMldtY=</DigestValue>
    </Reference>
    <Reference URI="#idOfficeObject" Type="http://www.w3.org/2000/09/xmldsig#Object">
      <DigestMethod Algorithm="http://www.w3.org/2000/09/xmldsig#sha1"/>
      <DigestValue>9rfyphz28GDx99vr/GfCx3iVNOU=</DigestValue>
    </Reference>
    <Reference URI="#idSignedProperties" Type="http://uri.etsi.org/01903#SignedProperties">
      <Transforms>
        <Transform Algorithm="http://www.w3.org/TR/2001/REC-xml-c14n-20010315"/>
      </Transforms>
      <DigestMethod Algorithm="http://www.w3.org/2000/09/xmldsig#sha1"/>
      <DigestValue>kapxk3H2inXzS+qfdBz95WSpMZ0=</DigestValue>
    </Reference>
    <Reference URI="#idValidSigLnImg" Type="http://www.w3.org/2000/09/xmldsig#Object">
      <DigestMethod Algorithm="http://www.w3.org/2000/09/xmldsig#sha1"/>
      <DigestValue>6KP1GK7g5v2u5/8tZVsqIXUQSMU=</DigestValue>
    </Reference>
    <Reference URI="#idInvalidSigLnImg" Type="http://www.w3.org/2000/09/xmldsig#Object">
      <DigestMethod Algorithm="http://www.w3.org/2000/09/xmldsig#sha1"/>
      <DigestValue>N3aWImQ51E0h3ZXCpX05bnuIkdM=</DigestValue>
    </Reference>
  </SignedInfo>
  <SignatureValue>Q96MpblpjFh2c/uInnfIM6ODwu7RYHSAwvgJa7Chkwqc2g3adf3JHSICAYOklz9aGU5kfQvdFWFe
7UpCybhAl/kt4GsM241jVDtzw6fEsuhEOCOzhI/dKyNLt1dWNoqdT+7BOo127vPClnjRplmrDC1U
tF7SBi3N0jZO97cAv9Ks30wy4SU5bt7K5IXUCUTVBbA5IQtj1WHnSnEX6/jKaROLwR4Zcger52AK
EbQppYk4B9gsVeClSJE2CKXNcJOlpTuzvR2pqfKTdYuVvCeYOZwsljZLrt74TXAVosYUblk4q+di
UxwDbg9MVnR/pR8zWZXCDVm1SOGIKi/rZY1lBA==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KI/73PrqFaLkViXXV0uuIx6KJ1Q=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LAty9Jr9Ubc9vBIf6Ywm8wGY0oo=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NNa9dbck3eeZdMZkzITcocyBNYI=</DigestValue>
      </Reference>
      <Reference URI="/word/footer3.xml?ContentType=application/vnd.openxmlformats-officedocument.wordprocessingml.footer+xml">
        <DigestMethod Algorithm="http://www.w3.org/2000/09/xmldsig#sha1"/>
        <DigestValue>zf3l3DUn3rj8ioIJi72tP5EkXX8=</DigestValue>
      </Reference>
      <Reference URI="/word/document.xml?ContentType=application/vnd.openxmlformats-officedocument.wordprocessingml.document.main+xml">
        <DigestMethod Algorithm="http://www.w3.org/2000/09/xmldsig#sha1"/>
        <DigestValue>oNffRxycnk/I56aW03P3hL8qVkA=</DigestValue>
      </Reference>
      <Reference URI="/word/footnotes.xml?ContentType=application/vnd.openxmlformats-officedocument.wordprocessingml.footnotes+xml">
        <DigestMethod Algorithm="http://www.w3.org/2000/09/xmldsig#sha1"/>
        <DigestValue>6Z9zWLvoKp6DmfisS/OneCjtEOo=</DigestValue>
      </Reference>
      <Reference URI="/word/footer1.xml?ContentType=application/vnd.openxmlformats-officedocument.wordprocessingml.footer+xml">
        <DigestMethod Algorithm="http://www.w3.org/2000/09/xmldsig#sha1"/>
        <DigestValue>zf3l3DUn3rj8ioIJi72tP5EkXX8=</DigestValue>
      </Reference>
      <Reference URI="/word/footer2.xml?ContentType=application/vnd.openxmlformats-officedocument.wordprocessingml.footer+xml">
        <DigestMethod Algorithm="http://www.w3.org/2000/09/xmldsig#sha1"/>
        <DigestValue>R8RqjNIDBdiF3nJu3O4UzmzCjC8=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2014-01-07T12:25:49Z</mdssi:Value>
        </mdssi:SignatureTime>
      </SignatureProperty>
    </SignatureProperties>
  </Object>
  <Object Id="idOfficeObject">
    <SignatureProperties>
      <SignatureProperty Id="idOfficeV1Details" Target="idPackageSignature">
        <SignatureInfoV1 xmlns="http://schemas.microsoft.com/office/2006/digsig">
          <SetupID>{7C088039-B02B-4CBC-A956-3D11E9FF5E33}</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2014-01-07T12:25:49Z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2BVhAvIJScI1AAAALsUIdo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YFWEC4AiJwjUAAAA9xQh1iIAigEIAAAAAAAAAAAAAADXqEN3dAAuAE0AUwACAAAAAAAAADcANwBCADIAAAAAAAgAAAAAAAAA1AAAAAgACgDkqEN3SJM4AAQAAABDADoAAAQAADgZvAkAAPgHAAC8CcyQOAAAAAAA0JA4AAAAAAABAQAArJE4AAAEAAAAAPgHOBm8CayROACkPEN30zxDd7CDYncAgAcAAAAAAAAA+AcQ9LIJcwBvAGYAdAAQ9LIJaQBuAMT0sgl3AHMAAQEAAAAAbQAQ9LIJgQQAAAhgehI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589</Words>
  <Characters>3244</Characters>
  <Application>Microsoft Office Word</Application>
  <DocSecurity>0</DocSecurity>
  <Lines>27</Lines>
  <Paragraphs>7</Paragraphs>
  <ScaleCrop>false</ScaleCrop>
  <Company>HP</Company>
  <LinksUpToDate>false</LinksUpToDate>
  <CharactersWithSpaces>3826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2014-01-07T12:25:00Z</dcterms:created>
  <dcterms:modified xsi:type="dcterms:W3CDTF">2014-01-07T12:25:00Z</dcterms:modified>
</cp:coreProperties>
</file>