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6aff596e8e48f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9028af8bbce482e"/>
      <w:footerReference w:type="even" r:id="R5e4807594867424d"/>
      <w:footerReference w:type="first" r:id="Rf18ba1c725a74ba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cb0af8605a441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DFZ-2015-6892-XIII-NE-EI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724f69d575b4cc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76dc0e7bd3b416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435463911441cc" /><Relationship Type="http://schemas.openxmlformats.org/officeDocument/2006/relationships/numbering" Target="/word/numbering.xml" Id="R97db3ea3ee5547f0" /><Relationship Type="http://schemas.openxmlformats.org/officeDocument/2006/relationships/settings" Target="/word/settings.xml" Id="R2564c4bd40694c7a" /><Relationship Type="http://schemas.openxmlformats.org/officeDocument/2006/relationships/image" Target="/word/media/aa009fb4-2b29-4412-ac18-9d1c17359509.png" Id="R56cb0af8605a4414" /><Relationship Type="http://schemas.openxmlformats.org/officeDocument/2006/relationships/image" Target="/word/media/06d297c9-21b0-42b8-bcf9-026e47c9be5b.png" Id="Re724f69d575b4cc3" /><Relationship Type="http://schemas.openxmlformats.org/officeDocument/2006/relationships/footer" Target="/word/footer1.xml" Id="Rc9028af8bbce482e" /><Relationship Type="http://schemas.openxmlformats.org/officeDocument/2006/relationships/footer" Target="/word/footer2.xml" Id="R5e4807594867424d" /><Relationship Type="http://schemas.openxmlformats.org/officeDocument/2006/relationships/footer" Target="/word/footer3.xml" Id="Rf18ba1c725a74b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76dc0e7bd3b4168" /></Relationships>
</file>