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4657dd2337247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b88bb8ca28e4be9"/>
      <w:footerReference w:type="even" r:id="Rb970a664ba1942ca"/>
      <w:footerReference w:type="first" r:id="R904e492ff96a401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0ea3c7460241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DFZ-2016-5004-VI-NE-EI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7f15a6da6d45e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3a2249c2de64d3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ab7ec0b91af4089" /><Relationship Type="http://schemas.openxmlformats.org/officeDocument/2006/relationships/numbering" Target="/word/numbering.xml" Id="R0251b348cecb4c59" /><Relationship Type="http://schemas.openxmlformats.org/officeDocument/2006/relationships/settings" Target="/word/settings.xml" Id="Re518a7e3eac34133" /><Relationship Type="http://schemas.openxmlformats.org/officeDocument/2006/relationships/image" Target="/word/media/2ed719c8-8f7a-4125-b392-b0b3616e3e9d.png" Id="R190ea3c7460241ad" /><Relationship Type="http://schemas.openxmlformats.org/officeDocument/2006/relationships/image" Target="/word/media/e28828f6-b594-41c7-88e5-9ff47063f17f.png" Id="Rf37f15a6da6d45e1" /><Relationship Type="http://schemas.openxmlformats.org/officeDocument/2006/relationships/footer" Target="/word/footer1.xml" Id="R9b88bb8ca28e4be9" /><Relationship Type="http://schemas.openxmlformats.org/officeDocument/2006/relationships/footer" Target="/word/footer2.xml" Id="Rb970a664ba1942ca" /><Relationship Type="http://schemas.openxmlformats.org/officeDocument/2006/relationships/footer" Target="/word/footer3.xml" Id="R904e492ff96a401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a2249c2de64d3b" /></Relationships>
</file>