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8ddaa8507043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9c6fe8de9d4f74"/>
      <w:footerReference w:type="even" r:id="R07a230abcae44f68"/>
      <w:footerReference w:type="first" r:id="R5d7a758315ba4b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51e69d9a1243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84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11b9d14a8f4bf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AGOST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65cc2cec0044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1830ead7e94734" /><Relationship Type="http://schemas.openxmlformats.org/officeDocument/2006/relationships/numbering" Target="/word/numbering.xml" Id="R97742e8124e640de" /><Relationship Type="http://schemas.openxmlformats.org/officeDocument/2006/relationships/settings" Target="/word/settings.xml" Id="R75002f8f5c344e0b" /><Relationship Type="http://schemas.openxmlformats.org/officeDocument/2006/relationships/image" Target="/word/media/8f2c7abb-7d93-466f-9496-14fbc8b5a445.png" Id="R2f51e69d9a1243f9" /><Relationship Type="http://schemas.openxmlformats.org/officeDocument/2006/relationships/image" Target="/word/media/59f1f744-89da-4ae2-ae13-4442a4825626.png" Id="R4d11b9d14a8f4bf6" /><Relationship Type="http://schemas.openxmlformats.org/officeDocument/2006/relationships/footer" Target="/word/footer1.xml" Id="Rd69c6fe8de9d4f74" /><Relationship Type="http://schemas.openxmlformats.org/officeDocument/2006/relationships/footer" Target="/word/footer2.xml" Id="R07a230abcae44f68" /><Relationship Type="http://schemas.openxmlformats.org/officeDocument/2006/relationships/footer" Target="/word/footer3.xml" Id="R5d7a758315ba4b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65cc2cec00449d" /></Relationships>
</file>