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0c68ec59354b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3f339baf164c1b"/>
      <w:footerReference w:type="even" r:id="Ra880f5d31e254b8e"/>
      <w:footerReference w:type="first" r:id="R2a9644dfc5584d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dec0adce2547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DFZ-2016-2462-VI-NE-EI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04b351e39a468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7fff6fa5cd40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7ff31b31224dac" /><Relationship Type="http://schemas.openxmlformats.org/officeDocument/2006/relationships/numbering" Target="/word/numbering.xml" Id="R9f12a18c61164bb6" /><Relationship Type="http://schemas.openxmlformats.org/officeDocument/2006/relationships/settings" Target="/word/settings.xml" Id="R883c2aa6db3b40c1" /><Relationship Type="http://schemas.openxmlformats.org/officeDocument/2006/relationships/image" Target="/word/media/034a800c-d2da-47e5-b76f-65c5c15e68ac.png" Id="Rc0dec0adce254704" /><Relationship Type="http://schemas.openxmlformats.org/officeDocument/2006/relationships/image" Target="/word/media/4cf29fc1-be44-40f1-a4e7-46c2189db9c7.png" Id="R0104b351e39a468a" /><Relationship Type="http://schemas.openxmlformats.org/officeDocument/2006/relationships/footer" Target="/word/footer1.xml" Id="Raf3f339baf164c1b" /><Relationship Type="http://schemas.openxmlformats.org/officeDocument/2006/relationships/footer" Target="/word/footer2.xml" Id="Ra880f5d31e254b8e" /><Relationship Type="http://schemas.openxmlformats.org/officeDocument/2006/relationships/footer" Target="/word/footer3.xml" Id="R2a9644dfc5584d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7fff6fa5cd40b4" /></Relationships>
</file>