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15c74dd25749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b0be39eca847da"/>
      <w:footerReference w:type="even" r:id="R6771d03315c04a1b"/>
      <w:footerReference w:type="first" r:id="R0b79bf71a04a4a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7cee7f10142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DFZ-2015-4186-VIII-NE-EI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0dadb0706d4d3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12c761910347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f12d0e69574671" /><Relationship Type="http://schemas.openxmlformats.org/officeDocument/2006/relationships/numbering" Target="/word/numbering.xml" Id="Rd3d1460acd9046b9" /><Relationship Type="http://schemas.openxmlformats.org/officeDocument/2006/relationships/settings" Target="/word/settings.xml" Id="Rf3d4fdf780b54994" /><Relationship Type="http://schemas.openxmlformats.org/officeDocument/2006/relationships/image" Target="/word/media/79022c1c-3338-490f-b5bd-6455d3692e55.png" Id="Ra147cee7f1014229" /><Relationship Type="http://schemas.openxmlformats.org/officeDocument/2006/relationships/image" Target="/word/media/7d3dab81-6e4c-423d-a22c-962026f5d463.png" Id="R050dadb0706d4d3d" /><Relationship Type="http://schemas.openxmlformats.org/officeDocument/2006/relationships/footer" Target="/word/footer1.xml" Id="R10b0be39eca847da" /><Relationship Type="http://schemas.openxmlformats.org/officeDocument/2006/relationships/footer" Target="/word/footer2.xml" Id="R6771d03315c04a1b" /><Relationship Type="http://schemas.openxmlformats.org/officeDocument/2006/relationships/footer" Target="/word/footer3.xml" Id="R0b79bf71a04a4a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12c76191034784" /></Relationships>
</file>