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736631128034e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7a5201f25814632"/>
      <w:footerReference w:type="even" r:id="R0fb4eca5879f4334"/>
      <w:footerReference w:type="first" r:id="Rd0fa4c37e2e543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2eed7053a24b8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DFZ-2015-4172-VI-NE-EI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33355163534a0f"/>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N°258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f24eb5e021b42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9f6ab2421f410c" /><Relationship Type="http://schemas.openxmlformats.org/officeDocument/2006/relationships/numbering" Target="/word/numbering.xml" Id="Rca36db921f0a4fa3" /><Relationship Type="http://schemas.openxmlformats.org/officeDocument/2006/relationships/settings" Target="/word/settings.xml" Id="R61a433be78624267" /><Relationship Type="http://schemas.openxmlformats.org/officeDocument/2006/relationships/image" Target="/word/media/b0490d7b-ab2e-4be5-9458-c1f32e453918.png" Id="R382eed7053a24b83" /><Relationship Type="http://schemas.openxmlformats.org/officeDocument/2006/relationships/image" Target="/word/media/2326cbff-3402-4062-8aba-36df7be29917.png" Id="Ree33355163534a0f" /><Relationship Type="http://schemas.openxmlformats.org/officeDocument/2006/relationships/footer" Target="/word/footer1.xml" Id="Rf7a5201f25814632" /><Relationship Type="http://schemas.openxmlformats.org/officeDocument/2006/relationships/footer" Target="/word/footer2.xml" Id="R0fb4eca5879f4334" /><Relationship Type="http://schemas.openxmlformats.org/officeDocument/2006/relationships/footer" Target="/word/footer3.xml" Id="Rd0fa4c37e2e543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24eb5e021b42b7" /></Relationships>
</file>